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35DAF" w14:textId="77777777" w:rsidR="009E18E4" w:rsidRPr="00361711" w:rsidRDefault="009E18E4" w:rsidP="009E18E4">
      <w:pPr>
        <w:pStyle w:val="NoSpacing"/>
        <w:tabs>
          <w:tab w:val="left" w:pos="6390"/>
          <w:tab w:val="left" w:pos="9000"/>
        </w:tabs>
        <w:jc w:val="right"/>
        <w:rPr>
          <w:rFonts w:cs="Times New Roman"/>
          <w:b/>
          <w:i/>
          <w:sz w:val="28"/>
          <w:szCs w:val="28"/>
          <w:lang w:val="en-CA"/>
        </w:rPr>
      </w:pPr>
      <w:r w:rsidRPr="00361711">
        <w:rPr>
          <w:rFonts w:cs="Times New Roman"/>
          <w:b/>
          <w:i/>
          <w:sz w:val="28"/>
          <w:szCs w:val="28"/>
        </w:rPr>
        <w:t xml:space="preserve">Docket No. </w:t>
      </w:r>
      <w:r w:rsidRPr="00B66AF4">
        <w:rPr>
          <w:rFonts w:cs="Times New Roman"/>
          <w:b/>
          <w:i/>
          <w:sz w:val="28"/>
          <w:szCs w:val="28"/>
        </w:rPr>
        <w:t>54617</w:t>
      </w:r>
    </w:p>
    <w:p w14:paraId="2CEDF00C" w14:textId="77777777" w:rsidR="009E18E4" w:rsidRPr="00361711" w:rsidRDefault="009E18E4" w:rsidP="009E18E4">
      <w:pPr>
        <w:pStyle w:val="NoSpacing"/>
        <w:rPr>
          <w:rFonts w:cs="Times New Roman"/>
          <w:sz w:val="28"/>
          <w:szCs w:val="28"/>
        </w:rPr>
      </w:pPr>
    </w:p>
    <w:p w14:paraId="3F1EBE4C" w14:textId="77777777" w:rsidR="009E18E4" w:rsidRPr="00361711" w:rsidRDefault="009E18E4" w:rsidP="009E18E4">
      <w:pPr>
        <w:pStyle w:val="NoSpacing"/>
        <w:jc w:val="center"/>
        <w:rPr>
          <w:rFonts w:cs="Times New Roman"/>
          <w:b/>
          <w:i/>
          <w:sz w:val="28"/>
          <w:szCs w:val="28"/>
        </w:rPr>
      </w:pPr>
      <w:r w:rsidRPr="00361711">
        <w:rPr>
          <w:rFonts w:cs="Times New Roman"/>
          <w:b/>
          <w:i/>
          <w:sz w:val="28"/>
          <w:szCs w:val="28"/>
          <w:lang w:val="en-CA"/>
        </w:rPr>
        <w:fldChar w:fldCharType="begin"/>
      </w:r>
      <w:r w:rsidRPr="00361711">
        <w:rPr>
          <w:rFonts w:cs="Times New Roman"/>
          <w:b/>
          <w:i/>
          <w:sz w:val="28"/>
          <w:szCs w:val="28"/>
          <w:lang w:val="en-CA"/>
        </w:rPr>
        <w:instrText xml:space="preserve"> SEQ CHAPTER \h \r 1</w:instrText>
      </w:r>
      <w:r w:rsidRPr="00361711">
        <w:rPr>
          <w:rFonts w:cs="Times New Roman"/>
          <w:b/>
          <w:i/>
          <w:sz w:val="28"/>
          <w:szCs w:val="28"/>
          <w:lang w:val="en-CA"/>
        </w:rPr>
        <w:fldChar w:fldCharType="end"/>
      </w:r>
      <w:r w:rsidRPr="00361711">
        <w:rPr>
          <w:rFonts w:cs="Times New Roman"/>
          <w:b/>
          <w:i/>
          <w:sz w:val="28"/>
          <w:szCs w:val="28"/>
        </w:rPr>
        <w:t xml:space="preserve">Notice to Current Customers, </w:t>
      </w:r>
      <w:r>
        <w:rPr>
          <w:rFonts w:cs="Times New Roman"/>
          <w:b/>
          <w:i/>
          <w:sz w:val="28"/>
          <w:szCs w:val="28"/>
        </w:rPr>
        <w:t xml:space="preserve">Landowners, </w:t>
      </w:r>
      <w:r w:rsidRPr="00361711">
        <w:rPr>
          <w:rFonts w:cs="Times New Roman"/>
          <w:b/>
          <w:i/>
          <w:sz w:val="28"/>
          <w:szCs w:val="28"/>
        </w:rPr>
        <w:t>Neighboring Systems, and Cities</w:t>
      </w:r>
    </w:p>
    <w:p w14:paraId="19773D75" w14:textId="77777777" w:rsidR="009E18E4" w:rsidRPr="009E18E4" w:rsidRDefault="009E18E4" w:rsidP="009E18E4">
      <w:pPr>
        <w:pStyle w:val="NoSpacing"/>
        <w:jc w:val="center"/>
        <w:rPr>
          <w:rFonts w:cs="Times New Roman"/>
          <w:sz w:val="24"/>
          <w:szCs w:val="24"/>
        </w:rPr>
      </w:pPr>
      <w:r w:rsidRPr="009E18E4">
        <w:rPr>
          <w:rFonts w:cs="Times New Roman"/>
          <w:sz w:val="24"/>
          <w:szCs w:val="24"/>
        </w:rPr>
        <w:t xml:space="preserve">TEXAS WATER UTILITIES, LP, CERTIFICATE OF CONVENIENCE AND NECESSITY (CCN) NO. 12983, NOTICE OF INTENT TO PURCHASE </w:t>
      </w:r>
      <w:bookmarkStart w:id="0" w:name="_Hlk98250559"/>
      <w:r w:rsidRPr="009E18E4">
        <w:rPr>
          <w:rStyle w:val="Style6"/>
          <w:sz w:val="24"/>
          <w:szCs w:val="24"/>
        </w:rPr>
        <w:t>WATER</w:t>
      </w:r>
      <w:bookmarkEnd w:id="0"/>
      <w:r w:rsidRPr="009E18E4">
        <w:rPr>
          <w:rFonts w:cs="Times New Roman"/>
          <w:sz w:val="24"/>
          <w:szCs w:val="24"/>
        </w:rPr>
        <w:t xml:space="preserve"> FACILITIES AND TO TRANSFER </w:t>
      </w:r>
      <w:r w:rsidRPr="009E18E4">
        <w:rPr>
          <w:rStyle w:val="Style6"/>
          <w:sz w:val="24"/>
          <w:szCs w:val="24"/>
        </w:rPr>
        <w:t>WATER</w:t>
      </w:r>
      <w:r w:rsidRPr="009E18E4">
        <w:rPr>
          <w:rFonts w:cs="Times New Roman"/>
          <w:sz w:val="24"/>
          <w:szCs w:val="24"/>
        </w:rPr>
        <w:t xml:space="preserve"> SERVICE AREA UNDER CCN NO. 12863 FROM SOUTHERN HORIZONS DEVELOPMENT, INC. IN LIBERTY AND MONTGOMERY </w:t>
      </w:r>
      <w:r w:rsidRPr="009E18E4">
        <w:rPr>
          <w:rStyle w:val="Style6"/>
          <w:sz w:val="24"/>
          <w:szCs w:val="24"/>
        </w:rPr>
        <w:t>COUNTIES</w:t>
      </w:r>
      <w:r w:rsidRPr="009E18E4">
        <w:rPr>
          <w:rFonts w:cs="Times New Roman"/>
          <w:sz w:val="24"/>
          <w:szCs w:val="24"/>
        </w:rPr>
        <w:t>, TEXAS</w:t>
      </w:r>
    </w:p>
    <w:p w14:paraId="3B4206AC" w14:textId="77777777" w:rsidR="00A75D16" w:rsidRPr="00637AF4" w:rsidRDefault="00A75D16" w:rsidP="00A75D16">
      <w:pPr>
        <w:pStyle w:val="NoSpacing"/>
        <w:rPr>
          <w:rFonts w:cs="Times New Roman"/>
        </w:rPr>
      </w:pPr>
    </w:p>
    <w:p w14:paraId="6F06D25E" w14:textId="77777777" w:rsidR="00A75D16" w:rsidRPr="00361711" w:rsidRDefault="00A75D16" w:rsidP="00A75D16">
      <w:pPr>
        <w:pStyle w:val="NoSpacing"/>
        <w:jc w:val="both"/>
        <w:rPr>
          <w:rFonts w:cs="Times New Roman"/>
          <w:sz w:val="24"/>
          <w:szCs w:val="24"/>
        </w:rPr>
      </w:pPr>
      <w:r w:rsidRPr="00361711">
        <w:rPr>
          <w:rFonts w:cs="Times New Roman"/>
          <w:sz w:val="24"/>
          <w:szCs w:val="24"/>
        </w:rPr>
        <w:t>To:</w:t>
      </w:r>
      <w:r w:rsidRPr="00361711">
        <w:rPr>
          <w:rFonts w:cs="Times New Roman"/>
          <w:sz w:val="24"/>
          <w:szCs w:val="24"/>
        </w:rPr>
        <w:tab/>
        <w:t xml:space="preserve">_________________________________________ </w:t>
      </w:r>
      <w:r w:rsidRPr="00361711">
        <w:rPr>
          <w:rFonts w:cs="Times New Roman"/>
          <w:sz w:val="24"/>
          <w:szCs w:val="24"/>
        </w:rPr>
        <w:tab/>
        <w:t>Date Notice Mailed: ______, 20</w:t>
      </w:r>
      <w:r>
        <w:rPr>
          <w:rFonts w:cs="Times New Roman"/>
          <w:sz w:val="24"/>
          <w:szCs w:val="24"/>
        </w:rPr>
        <w:t>_</w:t>
      </w:r>
      <w:r w:rsidRPr="00361711">
        <w:rPr>
          <w:rFonts w:cs="Times New Roman"/>
          <w:sz w:val="24"/>
          <w:szCs w:val="24"/>
        </w:rPr>
        <w:t>__</w:t>
      </w:r>
    </w:p>
    <w:p w14:paraId="73C150D6" w14:textId="77777777" w:rsidR="00A75D16" w:rsidRPr="00361711" w:rsidRDefault="00A75D16" w:rsidP="00A75D16">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5A472923" w14:textId="77777777" w:rsidR="00A75D16" w:rsidRPr="00361711" w:rsidRDefault="00A75D16" w:rsidP="00A75D16">
      <w:pPr>
        <w:tabs>
          <w:tab w:val="right" w:pos="9360"/>
        </w:tabs>
        <w:spacing w:after="0"/>
        <w:ind w:firstLine="720"/>
        <w:jc w:val="both"/>
        <w:rPr>
          <w:rFonts w:cs="Times New Roman"/>
          <w:szCs w:val="24"/>
        </w:rPr>
      </w:pPr>
      <w:r w:rsidRPr="00361711">
        <w:rPr>
          <w:rFonts w:cs="Times New Roman"/>
          <w:szCs w:val="24"/>
        </w:rPr>
        <w:t>_____________________________________________</w:t>
      </w:r>
    </w:p>
    <w:p w14:paraId="7702063E" w14:textId="77777777" w:rsidR="00A75D16" w:rsidRPr="00361711" w:rsidRDefault="00A75D16" w:rsidP="00A75D16">
      <w:pPr>
        <w:tabs>
          <w:tab w:val="right" w:pos="9360"/>
        </w:tabs>
        <w:spacing w:after="0"/>
        <w:ind w:firstLine="720"/>
        <w:jc w:val="both"/>
        <w:rPr>
          <w:rFonts w:cs="Times New Roman"/>
          <w:sz w:val="18"/>
          <w:szCs w:val="18"/>
        </w:rPr>
      </w:pPr>
      <w:r w:rsidRPr="00361711">
        <w:rPr>
          <w:rFonts w:cs="Times New Roman"/>
          <w:sz w:val="18"/>
          <w:szCs w:val="18"/>
        </w:rPr>
        <w:t>(Address)</w:t>
      </w:r>
    </w:p>
    <w:p w14:paraId="23B67342" w14:textId="77777777" w:rsidR="00A75D16" w:rsidRPr="00361711" w:rsidRDefault="00A75D16" w:rsidP="00A75D16">
      <w:pPr>
        <w:tabs>
          <w:tab w:val="right" w:pos="9360"/>
        </w:tabs>
        <w:spacing w:after="0"/>
        <w:ind w:firstLine="720"/>
        <w:jc w:val="both"/>
        <w:rPr>
          <w:rFonts w:cs="Times New Roman"/>
          <w:szCs w:val="24"/>
        </w:rPr>
      </w:pPr>
      <w:r w:rsidRPr="00361711">
        <w:rPr>
          <w:rFonts w:cs="Times New Roman"/>
          <w:szCs w:val="24"/>
        </w:rPr>
        <w:t>_____________________________________________</w:t>
      </w:r>
    </w:p>
    <w:p w14:paraId="297072D6" w14:textId="77777777" w:rsidR="00A75D16" w:rsidRPr="00361711" w:rsidRDefault="00A75D16" w:rsidP="00A75D16">
      <w:pPr>
        <w:tabs>
          <w:tab w:val="right" w:pos="9360"/>
        </w:tabs>
        <w:spacing w:after="0"/>
        <w:ind w:firstLine="720"/>
        <w:jc w:val="both"/>
        <w:rPr>
          <w:rFonts w:cs="Times New Roman"/>
          <w:sz w:val="18"/>
          <w:szCs w:val="18"/>
        </w:rPr>
      </w:pPr>
      <w:r w:rsidRPr="00361711">
        <w:rPr>
          <w:rFonts w:cs="Times New Roman"/>
          <w:sz w:val="18"/>
          <w:szCs w:val="18"/>
        </w:rPr>
        <w:t>(City                                       State         Zip)</w:t>
      </w:r>
    </w:p>
    <w:p w14:paraId="59F236A2" w14:textId="77777777" w:rsidR="00A75D16" w:rsidRPr="00637AF4" w:rsidRDefault="00A75D16" w:rsidP="00A75D16">
      <w:pPr>
        <w:pStyle w:val="NoSpacing"/>
        <w:jc w:val="both"/>
        <w:rPr>
          <w:rFonts w:cs="Times New Roman"/>
        </w:rPr>
      </w:pPr>
    </w:p>
    <w:p w14:paraId="723EF7CA" w14:textId="77777777" w:rsidR="00B065B9" w:rsidRPr="00EB1B72" w:rsidRDefault="00B065B9" w:rsidP="00B065B9">
      <w:pPr>
        <w:pStyle w:val="NoSpacing"/>
        <w:tabs>
          <w:tab w:val="left" w:pos="4320"/>
          <w:tab w:val="left" w:pos="6480"/>
          <w:tab w:val="right" w:pos="9360"/>
        </w:tabs>
        <w:rPr>
          <w:rFonts w:cs="Times New Roman"/>
          <w:szCs w:val="24"/>
          <w:u w:val="single"/>
        </w:rPr>
      </w:pPr>
      <w:bookmarkStart w:id="1" w:name="_Hlk131080660"/>
      <w:r w:rsidRPr="00EB1B72">
        <w:rPr>
          <w:rFonts w:cs="Times New Roman"/>
          <w:szCs w:val="24"/>
          <w:u w:val="single"/>
        </w:rPr>
        <w:t>Texas Water Utilities, LP</w:t>
      </w:r>
      <w:r w:rsidRPr="00EB1B72">
        <w:rPr>
          <w:rFonts w:cs="Times New Roman"/>
          <w:szCs w:val="24"/>
          <w:u w:val="single"/>
        </w:rPr>
        <w:tab/>
        <w:t>12535 Reed Road</w:t>
      </w:r>
      <w:r w:rsidRPr="00EB1B72">
        <w:rPr>
          <w:rFonts w:cs="Times New Roman"/>
          <w:szCs w:val="24"/>
          <w:u w:val="single"/>
        </w:rPr>
        <w:tab/>
        <w:t>Sugar Land, TX</w:t>
      </w:r>
      <w:r w:rsidRPr="00EB1B72">
        <w:rPr>
          <w:rFonts w:cs="Times New Roman"/>
          <w:szCs w:val="24"/>
          <w:u w:val="single"/>
        </w:rPr>
        <w:tab/>
        <w:t>77478</w:t>
      </w:r>
    </w:p>
    <w:p w14:paraId="74B4E310" w14:textId="77777777" w:rsidR="00B065B9" w:rsidRPr="00361711" w:rsidRDefault="00B065B9" w:rsidP="00B065B9">
      <w:pPr>
        <w:pStyle w:val="NoSpacing"/>
        <w:tabs>
          <w:tab w:val="left" w:pos="4320"/>
          <w:tab w:val="left" w:pos="6660"/>
          <w:tab w:val="right" w:pos="9360"/>
        </w:tabs>
        <w:jc w:val="both"/>
        <w:rPr>
          <w:rFonts w:cs="Times New Roman"/>
          <w:sz w:val="18"/>
          <w:szCs w:val="18"/>
        </w:rPr>
      </w:pPr>
      <w:r w:rsidRPr="00637AF4">
        <w:rPr>
          <w:rFonts w:cs="Times New Roman"/>
        </w:rPr>
        <w:t xml:space="preserve"> </w:t>
      </w:r>
      <w:r w:rsidRPr="00361711">
        <w:rPr>
          <w:rFonts w:cs="Times New Roman"/>
          <w:sz w:val="18"/>
          <w:szCs w:val="18"/>
        </w:rPr>
        <w:t>(</w:t>
      </w:r>
      <w:r>
        <w:rPr>
          <w:rFonts w:cs="Times New Roman"/>
          <w:sz w:val="18"/>
          <w:szCs w:val="18"/>
        </w:rPr>
        <w:t>Texas Water Utilities, LP</w:t>
      </w:r>
      <w:r w:rsidRPr="00361711">
        <w:rPr>
          <w:rFonts w:cs="Times New Roman"/>
          <w:sz w:val="18"/>
          <w:szCs w:val="18"/>
        </w:rPr>
        <w:t>’s Name)</w:t>
      </w:r>
      <w:r w:rsidRPr="00361711">
        <w:rPr>
          <w:rFonts w:cs="Times New Roman"/>
          <w:sz w:val="18"/>
          <w:szCs w:val="18"/>
        </w:rPr>
        <w:tab/>
        <w:t>(Address)</w:t>
      </w:r>
      <w:r w:rsidRPr="00361711">
        <w:rPr>
          <w:rFonts w:cs="Times New Roman"/>
          <w:sz w:val="18"/>
          <w:szCs w:val="18"/>
        </w:rPr>
        <w:tab/>
        <w:t xml:space="preserve">(City), (State) </w:t>
      </w:r>
      <w:r w:rsidRPr="00361711">
        <w:rPr>
          <w:rFonts w:cs="Times New Roman"/>
          <w:sz w:val="18"/>
          <w:szCs w:val="18"/>
        </w:rPr>
        <w:tab/>
        <w:t>(Zip Code)</w:t>
      </w:r>
    </w:p>
    <w:bookmarkEnd w:id="1"/>
    <w:p w14:paraId="1E76EBC5" w14:textId="77777777" w:rsidR="00A75D16" w:rsidRPr="00637AF4" w:rsidRDefault="00A75D16" w:rsidP="00A75D16">
      <w:pPr>
        <w:pStyle w:val="NoSpacing"/>
        <w:jc w:val="both"/>
        <w:rPr>
          <w:rFonts w:cs="Times New Roman"/>
        </w:rPr>
      </w:pPr>
    </w:p>
    <w:p w14:paraId="70172326" w14:textId="77777777" w:rsidR="009E18E4" w:rsidRPr="009E18E4" w:rsidRDefault="009E18E4" w:rsidP="009E18E4">
      <w:pPr>
        <w:pStyle w:val="NoSpacing"/>
        <w:jc w:val="both"/>
        <w:rPr>
          <w:rFonts w:cs="Times New Roman"/>
          <w:sz w:val="24"/>
          <w:szCs w:val="24"/>
        </w:rPr>
      </w:pPr>
      <w:r w:rsidRPr="009E18E4">
        <w:rPr>
          <w:rFonts w:cs="Times New Roman"/>
          <w:sz w:val="24"/>
          <w:szCs w:val="24"/>
        </w:rPr>
        <w:t xml:space="preserve">has </w:t>
      </w:r>
      <w:proofErr w:type="gramStart"/>
      <w:r w:rsidRPr="009E18E4">
        <w:rPr>
          <w:rFonts w:cs="Times New Roman"/>
          <w:sz w:val="24"/>
          <w:szCs w:val="24"/>
        </w:rPr>
        <w:t>submitted an application</w:t>
      </w:r>
      <w:proofErr w:type="gramEnd"/>
      <w:r w:rsidRPr="009E18E4">
        <w:rPr>
          <w:rFonts w:cs="Times New Roman"/>
          <w:sz w:val="24"/>
          <w:szCs w:val="24"/>
        </w:rPr>
        <w:t xml:space="preserve"> with the Public Utility Commission of Texas (Commission) to purchase</w:t>
      </w:r>
      <w:bookmarkStart w:id="2" w:name="_Hlk98140387"/>
      <w:r w:rsidRPr="009E18E4">
        <w:rPr>
          <w:sz w:val="24"/>
          <w:szCs w:val="24"/>
        </w:rPr>
        <w:t xml:space="preserve"> </w:t>
      </w:r>
      <w:bookmarkEnd w:id="2"/>
      <w:r w:rsidRPr="009E18E4">
        <w:rPr>
          <w:rStyle w:val="Style1"/>
          <w:color w:val="auto"/>
          <w:szCs w:val="24"/>
        </w:rPr>
        <w:t>all</w:t>
      </w:r>
      <w:r w:rsidRPr="009E18E4">
        <w:rPr>
          <w:rFonts w:cs="Times New Roman"/>
          <w:sz w:val="24"/>
          <w:szCs w:val="24"/>
        </w:rPr>
        <w:t xml:space="preserve"> of the </w:t>
      </w:r>
      <w:r w:rsidRPr="009E18E4">
        <w:rPr>
          <w:sz w:val="24"/>
          <w:szCs w:val="24"/>
        </w:rPr>
        <w:t>water</w:t>
      </w:r>
      <w:r w:rsidRPr="009E18E4">
        <w:rPr>
          <w:rFonts w:cs="Times New Roman"/>
          <w:sz w:val="24"/>
          <w:szCs w:val="24"/>
        </w:rPr>
        <w:t xml:space="preserve"> facilities and to transfer </w:t>
      </w:r>
      <w:bookmarkStart w:id="3" w:name="_Hlk98140707"/>
      <w:r w:rsidRPr="009E18E4">
        <w:rPr>
          <w:sz w:val="24"/>
          <w:szCs w:val="24"/>
        </w:rPr>
        <w:t>water</w:t>
      </w:r>
      <w:bookmarkEnd w:id="3"/>
      <w:r w:rsidRPr="009E18E4">
        <w:rPr>
          <w:rFonts w:cs="Times New Roman"/>
          <w:sz w:val="24"/>
          <w:szCs w:val="24"/>
        </w:rPr>
        <w:t xml:space="preserve"> certificated service area under CCN No. </w:t>
      </w:r>
      <w:r w:rsidRPr="009E18E4">
        <w:rPr>
          <w:rFonts w:cs="Times New Roman"/>
          <w:sz w:val="24"/>
          <w:szCs w:val="24"/>
          <w:u w:val="single"/>
        </w:rPr>
        <w:t>12863</w:t>
      </w:r>
      <w:r w:rsidRPr="009E18E4">
        <w:rPr>
          <w:rFonts w:cs="Times New Roman"/>
          <w:sz w:val="24"/>
          <w:szCs w:val="24"/>
        </w:rPr>
        <w:t xml:space="preserve"> in Liberty and Montgomery </w:t>
      </w:r>
      <w:r w:rsidRPr="009E18E4">
        <w:rPr>
          <w:sz w:val="24"/>
          <w:szCs w:val="24"/>
        </w:rPr>
        <w:t>counties</w:t>
      </w:r>
      <w:r w:rsidRPr="009E18E4">
        <w:rPr>
          <w:rFonts w:cs="Times New Roman"/>
          <w:sz w:val="24"/>
          <w:szCs w:val="24"/>
        </w:rPr>
        <w:t>, TX from:</w:t>
      </w:r>
    </w:p>
    <w:p w14:paraId="4CDAAB96" w14:textId="77777777" w:rsidR="00A75D16" w:rsidRPr="00A75D16" w:rsidRDefault="00A75D16" w:rsidP="00A75D16">
      <w:pPr>
        <w:pStyle w:val="NoSpacing"/>
        <w:rPr>
          <w:rFonts w:cs="Times New Roman"/>
          <w:sz w:val="24"/>
          <w:szCs w:val="24"/>
          <w:highlight w:val="yellow"/>
        </w:rPr>
      </w:pPr>
    </w:p>
    <w:p w14:paraId="7F9D4367" w14:textId="77777777" w:rsidR="00B065B9" w:rsidRPr="00A75D16" w:rsidRDefault="00B065B9" w:rsidP="00B065B9">
      <w:pPr>
        <w:pStyle w:val="NoSpacing"/>
        <w:tabs>
          <w:tab w:val="left" w:pos="4320"/>
          <w:tab w:val="left" w:pos="6480"/>
          <w:tab w:val="right" w:pos="9360"/>
        </w:tabs>
        <w:rPr>
          <w:rFonts w:cs="Times New Roman"/>
          <w:szCs w:val="24"/>
          <w:u w:val="single"/>
        </w:rPr>
      </w:pPr>
      <w:r w:rsidRPr="00EB1B72">
        <w:rPr>
          <w:rFonts w:cs="Times New Roman"/>
          <w:szCs w:val="24"/>
          <w:u w:val="single"/>
        </w:rPr>
        <w:t>Southern Horizons Development, Inc.</w:t>
      </w:r>
      <w:r w:rsidRPr="00EB1B72">
        <w:rPr>
          <w:rFonts w:cs="Times New Roman"/>
          <w:szCs w:val="24"/>
          <w:u w:val="single"/>
        </w:rPr>
        <w:tab/>
        <w:t>P.O. Box 1076</w:t>
      </w:r>
      <w:r w:rsidRPr="00EB1B72">
        <w:rPr>
          <w:rFonts w:cs="Times New Roman"/>
          <w:szCs w:val="24"/>
          <w:u w:val="single"/>
        </w:rPr>
        <w:tab/>
        <w:t>Splendora, TX</w:t>
      </w:r>
      <w:r w:rsidRPr="00EB1B72">
        <w:rPr>
          <w:rFonts w:cs="Times New Roman"/>
          <w:szCs w:val="24"/>
          <w:u w:val="single"/>
        </w:rPr>
        <w:tab/>
        <w:t>77372</w:t>
      </w:r>
    </w:p>
    <w:p w14:paraId="4F2FBE01" w14:textId="77777777" w:rsidR="00B065B9" w:rsidRPr="00361711" w:rsidRDefault="00B065B9" w:rsidP="00B065B9">
      <w:pPr>
        <w:pStyle w:val="NoSpacing"/>
        <w:tabs>
          <w:tab w:val="left" w:pos="4320"/>
          <w:tab w:val="left" w:pos="6660"/>
          <w:tab w:val="right" w:pos="9360"/>
        </w:tabs>
        <w:jc w:val="both"/>
        <w:rPr>
          <w:rFonts w:cs="Times New Roman"/>
          <w:sz w:val="18"/>
          <w:szCs w:val="18"/>
        </w:rPr>
      </w:pPr>
      <w:r w:rsidRPr="00637AF4">
        <w:rPr>
          <w:rFonts w:cs="Times New Roman"/>
        </w:rPr>
        <w:t xml:space="preserve"> </w:t>
      </w:r>
      <w:r w:rsidRPr="00361711">
        <w:rPr>
          <w:rFonts w:cs="Times New Roman"/>
          <w:sz w:val="18"/>
          <w:szCs w:val="18"/>
        </w:rPr>
        <w:t>(</w:t>
      </w:r>
      <w:r>
        <w:rPr>
          <w:rFonts w:cs="Times New Roman"/>
          <w:sz w:val="18"/>
          <w:szCs w:val="18"/>
        </w:rPr>
        <w:t xml:space="preserve">Southern Horizons Development, Inc. </w:t>
      </w:r>
      <w:r w:rsidRPr="00361711">
        <w:rPr>
          <w:rFonts w:cs="Times New Roman"/>
          <w:sz w:val="18"/>
          <w:szCs w:val="18"/>
        </w:rPr>
        <w:t>’s Name)</w:t>
      </w:r>
      <w:r w:rsidRPr="00361711">
        <w:rPr>
          <w:rFonts w:cs="Times New Roman"/>
          <w:sz w:val="18"/>
          <w:szCs w:val="18"/>
        </w:rPr>
        <w:tab/>
        <w:t>(Address)</w:t>
      </w:r>
      <w:r w:rsidRPr="00361711">
        <w:rPr>
          <w:rFonts w:cs="Times New Roman"/>
          <w:sz w:val="18"/>
          <w:szCs w:val="18"/>
        </w:rPr>
        <w:tab/>
        <w:t xml:space="preserve">(City), (State) </w:t>
      </w:r>
      <w:r w:rsidRPr="00361711">
        <w:rPr>
          <w:rFonts w:cs="Times New Roman"/>
          <w:sz w:val="18"/>
          <w:szCs w:val="18"/>
        </w:rPr>
        <w:tab/>
        <w:t>(Zip Code)</w:t>
      </w:r>
    </w:p>
    <w:p w14:paraId="759694B3" w14:textId="77777777" w:rsidR="00A75D16" w:rsidRPr="00637AF4" w:rsidRDefault="00A75D16" w:rsidP="00A75D16">
      <w:pPr>
        <w:pStyle w:val="NoSpacing"/>
        <w:jc w:val="both"/>
        <w:rPr>
          <w:rFonts w:cs="Times New Roman"/>
        </w:rPr>
      </w:pPr>
    </w:p>
    <w:p w14:paraId="2CD395F5" w14:textId="1C1D6992" w:rsidR="008E3C5D" w:rsidRPr="00B065B9" w:rsidRDefault="008E3C5D" w:rsidP="008E3C5D">
      <w:pPr>
        <w:jc w:val="both"/>
      </w:pPr>
      <w:bookmarkStart w:id="4" w:name="_Hlk82780252"/>
      <w:r w:rsidRPr="00B065B9">
        <w:rPr>
          <w:u w:val="single"/>
        </w:rPr>
        <w:t xml:space="preserve">The requested area overlaps the district boundaries of </w:t>
      </w:r>
      <w:r w:rsidR="00B065B9" w:rsidRPr="00B065B9">
        <w:rPr>
          <w:rFonts w:cs="Times New Roman"/>
          <w:u w:val="single"/>
        </w:rPr>
        <w:t>East Montgomery County Improvement District and San Jacinto River Authority</w:t>
      </w:r>
      <w:r w:rsidRPr="00B065B9">
        <w:t xml:space="preserve">.  If </w:t>
      </w:r>
      <w:sdt>
        <w:sdtPr>
          <w:id w:val="2059892345"/>
          <w:placeholder>
            <w:docPart w:val="52316D3423C84338AB8C37A29619E12A"/>
          </w:placeholder>
          <w:dropDownList>
            <w:listItem w:displayText="this" w:value="this"/>
            <w:listItem w:displayText="these" w:value="these"/>
          </w:dropDownList>
        </w:sdtPr>
        <w:sdtEndPr/>
        <w:sdtContent>
          <w:r w:rsidR="00B065B9" w:rsidRPr="00B065B9">
            <w:t>these</w:t>
          </w:r>
        </w:sdtContent>
      </w:sdt>
      <w:r w:rsidR="00B17669" w:rsidRPr="00B065B9">
        <w:rPr>
          <w:rFonts w:cs="Times New Roman"/>
        </w:rPr>
        <w:t xml:space="preserve"> </w:t>
      </w:r>
      <w:r w:rsidRPr="00B065B9">
        <w:rPr>
          <w:rFonts w:cs="Times New Roman"/>
        </w:rPr>
        <w:t>district</w:t>
      </w:r>
      <w:r w:rsidR="00B065B9" w:rsidRPr="00B065B9">
        <w:rPr>
          <w:rFonts w:cs="Times New Roman"/>
        </w:rPr>
        <w:t>s</w:t>
      </w:r>
      <w:r w:rsidRPr="00B065B9">
        <w:rPr>
          <w:rFonts w:cs="Times New Roman"/>
        </w:rPr>
        <w:t xml:space="preserve"> </w:t>
      </w:r>
      <w:sdt>
        <w:sdtPr>
          <w:id w:val="-2129767357"/>
          <w:placeholder>
            <w:docPart w:val="8BC89F0ADC41420DA3210231CD5215F9"/>
          </w:placeholder>
          <w:dropDownList>
            <w:listItem w:displayText="does" w:value="does"/>
            <w:listItem w:displayText="do" w:value="do"/>
          </w:dropDownList>
        </w:sdtPr>
        <w:sdtEndPr/>
        <w:sdtContent>
          <w:r w:rsidR="00B065B9" w:rsidRPr="00B065B9">
            <w:t>do</w:t>
          </w:r>
        </w:sdtContent>
      </w:sdt>
      <w:r w:rsidR="00B17669" w:rsidRPr="00B065B9">
        <w:t xml:space="preserve"> </w:t>
      </w:r>
      <w:r w:rsidRPr="00B065B9">
        <w:t xml:space="preserve">not request a public hearing, the Commission shall determine that the </w:t>
      </w:r>
      <w:r w:rsidRPr="00B065B9">
        <w:rPr>
          <w:rFonts w:cs="Times New Roman"/>
        </w:rPr>
        <w:t>district</w:t>
      </w:r>
      <w:r w:rsidR="00B065B9" w:rsidRPr="00B065B9">
        <w:rPr>
          <w:rFonts w:cs="Times New Roman"/>
        </w:rPr>
        <w:t>s</w:t>
      </w:r>
      <w:r w:rsidRPr="00B065B9">
        <w:rPr>
          <w:rFonts w:cs="Times New Roman"/>
        </w:rPr>
        <w:t xml:space="preserve"> </w:t>
      </w:r>
      <w:r w:rsidR="00B065B9" w:rsidRPr="00B065B9">
        <w:t>are</w:t>
      </w:r>
      <w:r w:rsidRPr="00B065B9">
        <w:t xml:space="preserve"> consenting to </w:t>
      </w:r>
      <w:bookmarkStart w:id="5" w:name="_Hlk98488429"/>
      <w:r w:rsidR="009E18E4" w:rsidRPr="00B065B9">
        <w:rPr>
          <w:rFonts w:cs="Times New Roman"/>
          <w:szCs w:val="24"/>
          <w:u w:val="single"/>
        </w:rPr>
        <w:t>Texas Water Utilities, LP</w:t>
      </w:r>
      <w:r w:rsidRPr="00B065B9">
        <w:t xml:space="preserve">’s </w:t>
      </w:r>
      <w:bookmarkEnd w:id="5"/>
      <w:r w:rsidRPr="00B065B9">
        <w:t xml:space="preserve">request to provide retail </w:t>
      </w:r>
      <w:bookmarkStart w:id="6" w:name="_Hlk97895332"/>
      <w:r w:rsidR="00B065B9" w:rsidRPr="00B065B9">
        <w:t>water</w:t>
      </w:r>
      <w:bookmarkEnd w:id="6"/>
      <w:r w:rsidR="00B17669" w:rsidRPr="00B065B9">
        <w:rPr>
          <w:rFonts w:cs="Times New Roman"/>
        </w:rPr>
        <w:t xml:space="preserve"> </w:t>
      </w:r>
      <w:r w:rsidRPr="00B065B9">
        <w:t>utility service in the requested area.</w:t>
      </w:r>
    </w:p>
    <w:bookmarkEnd w:id="4"/>
    <w:p w14:paraId="67FA90CC" w14:textId="398058A1" w:rsidR="00A75D16" w:rsidRPr="00B065B9" w:rsidRDefault="00A75D16" w:rsidP="00585F36">
      <w:pPr>
        <w:pStyle w:val="NoSpacing"/>
        <w:jc w:val="both"/>
        <w:rPr>
          <w:rFonts w:cs="Times New Roman"/>
          <w:sz w:val="24"/>
          <w:szCs w:val="24"/>
          <w:u w:val="single"/>
        </w:rPr>
      </w:pPr>
      <w:r w:rsidRPr="009E18E4">
        <w:rPr>
          <w:rFonts w:cs="Times New Roman"/>
          <w:sz w:val="24"/>
          <w:szCs w:val="24"/>
        </w:rPr>
        <w:t>The sale is scheduled to take place if approved by the Commission (Texas Water Code §</w:t>
      </w:r>
      <w:r w:rsidR="00832A12" w:rsidRPr="009E18E4">
        <w:rPr>
          <w:rFonts w:cs="Times New Roman"/>
          <w:sz w:val="24"/>
          <w:szCs w:val="24"/>
        </w:rPr>
        <w:t> </w:t>
      </w:r>
      <w:r w:rsidRPr="009E18E4">
        <w:rPr>
          <w:rFonts w:cs="Times New Roman"/>
          <w:sz w:val="24"/>
          <w:szCs w:val="24"/>
        </w:rPr>
        <w:t xml:space="preserve">13.301).  The transaction and the transfer of the CCN includes </w:t>
      </w:r>
      <w:r w:rsidR="009E18E4" w:rsidRPr="009E18E4">
        <w:rPr>
          <w:rStyle w:val="Style1"/>
          <w:color w:val="auto"/>
        </w:rPr>
        <w:t>the following:</w:t>
      </w:r>
      <w:r w:rsidR="009E18E4" w:rsidRPr="009E18E4">
        <w:rPr>
          <w:rFonts w:cs="Times New Roman"/>
          <w:szCs w:val="24"/>
        </w:rPr>
        <w:t xml:space="preserve"> </w:t>
      </w:r>
      <w:r w:rsidR="009E18E4" w:rsidRPr="00B065B9">
        <w:rPr>
          <w:rFonts w:cs="Times New Roman"/>
          <w:sz w:val="24"/>
          <w:szCs w:val="24"/>
          <w:u w:val="single"/>
        </w:rPr>
        <w:t>Southern Oaks and Southern Crossing</w:t>
      </w:r>
      <w:r w:rsidR="00585F36" w:rsidRPr="00B065B9">
        <w:rPr>
          <w:rFonts w:cs="Times New Roman"/>
          <w:sz w:val="24"/>
          <w:szCs w:val="24"/>
          <w:u w:val="single"/>
        </w:rPr>
        <w:t xml:space="preserve">.   </w:t>
      </w:r>
      <w:r w:rsidRPr="00B065B9">
        <w:rPr>
          <w:rFonts w:cs="Times New Roman"/>
          <w:sz w:val="24"/>
          <w:szCs w:val="24"/>
          <w:u w:val="single"/>
        </w:rPr>
        <w:t xml:space="preserve"> </w:t>
      </w:r>
    </w:p>
    <w:p w14:paraId="0BD4FB3F" w14:textId="77777777" w:rsidR="009E18E4" w:rsidRPr="009E18E4" w:rsidRDefault="009E18E4" w:rsidP="00585F36">
      <w:pPr>
        <w:pStyle w:val="NoSpacing"/>
        <w:jc w:val="both"/>
        <w:rPr>
          <w:rFonts w:cs="Times New Roman"/>
          <w:szCs w:val="24"/>
        </w:rPr>
      </w:pPr>
    </w:p>
    <w:p w14:paraId="3DB4A1C9" w14:textId="2D616323" w:rsidR="009E18E4" w:rsidRDefault="009E18E4" w:rsidP="009E18E4">
      <w:pPr>
        <w:jc w:val="both"/>
      </w:pPr>
      <w:bookmarkStart w:id="7" w:name="_Hlk29462470"/>
      <w:r w:rsidRPr="00262A8E">
        <w:t>The requested area</w:t>
      </w:r>
      <w:r>
        <w:t xml:space="preserve"> includes </w:t>
      </w:r>
      <w:r>
        <w:rPr>
          <w:u w:val="single"/>
        </w:rPr>
        <w:t>452</w:t>
      </w:r>
      <w:r>
        <w:t xml:space="preserve"> customer connections, </w:t>
      </w:r>
      <w:r w:rsidRPr="00262A8E">
        <w:t xml:space="preserve">is located approximately </w:t>
      </w:r>
      <w:proofErr w:type="gramStart"/>
      <w:r>
        <w:rPr>
          <w:u w:val="single"/>
        </w:rPr>
        <w:t>2.4</w:t>
      </w:r>
      <w:r w:rsidRPr="00262A8E">
        <w:t xml:space="preserve"> mile</w:t>
      </w:r>
      <w:proofErr w:type="gramEnd"/>
      <w:r w:rsidRPr="00262A8E">
        <w:t xml:space="preserve">(s) </w:t>
      </w:r>
      <w:r>
        <w:rPr>
          <w:u w:val="single"/>
        </w:rPr>
        <w:t>northeast</w:t>
      </w:r>
      <w:r w:rsidRPr="00262A8E">
        <w:t xml:space="preserve"> of downtown </w:t>
      </w:r>
      <w:r>
        <w:rPr>
          <w:u w:val="single"/>
        </w:rPr>
        <w:t>Splendora</w:t>
      </w:r>
      <w:r w:rsidRPr="00262A8E">
        <w:t xml:space="preserve">, Texas, and is generally bounded on the north by </w:t>
      </w:r>
      <w:r>
        <w:rPr>
          <w:u w:val="single"/>
        </w:rPr>
        <w:t>County Road 377</w:t>
      </w:r>
      <w:r w:rsidRPr="00EE25FE">
        <w:t>;</w:t>
      </w:r>
      <w:r w:rsidRPr="00262A8E">
        <w:t xml:space="preserve"> on the east by </w:t>
      </w:r>
      <w:r>
        <w:rPr>
          <w:u w:val="single"/>
        </w:rPr>
        <w:t>0.1 mile east of County Road 3737</w:t>
      </w:r>
      <w:r w:rsidRPr="00262A8E">
        <w:t xml:space="preserve">; on the south by </w:t>
      </w:r>
      <w:r>
        <w:rPr>
          <w:u w:val="single"/>
        </w:rPr>
        <w:t>County Road 373</w:t>
      </w:r>
      <w:r w:rsidRPr="00262A8E">
        <w:t xml:space="preserve">; </w:t>
      </w:r>
      <w:r>
        <w:t xml:space="preserve">and </w:t>
      </w:r>
      <w:r w:rsidRPr="00262A8E">
        <w:t xml:space="preserve">on the west by </w:t>
      </w:r>
      <w:r>
        <w:rPr>
          <w:u w:val="single"/>
        </w:rPr>
        <w:t>United States Highway 59</w:t>
      </w:r>
      <w:r w:rsidRPr="00DD4A5B">
        <w:t>.</w:t>
      </w:r>
    </w:p>
    <w:p w14:paraId="55AF7722" w14:textId="77777777" w:rsidR="009E18E4" w:rsidRDefault="009E18E4" w:rsidP="009E18E4">
      <w:pPr>
        <w:jc w:val="both"/>
      </w:pPr>
      <w:r w:rsidRPr="00262A8E">
        <w:t xml:space="preserve">The requested area includes approximately </w:t>
      </w:r>
      <w:r>
        <w:rPr>
          <w:u w:val="single"/>
        </w:rPr>
        <w:t>728.2</w:t>
      </w:r>
      <w:r w:rsidRPr="00262A8E">
        <w:t xml:space="preserve"> acres</w:t>
      </w:r>
      <w:r>
        <w:t>, comprised of:</w:t>
      </w:r>
    </w:p>
    <w:p w14:paraId="477A3F66" w14:textId="77777777" w:rsidR="009E18E4" w:rsidRDefault="009E18E4" w:rsidP="009E18E4">
      <w:pPr>
        <w:jc w:val="both"/>
      </w:pPr>
      <w:r w:rsidRPr="00473C6A">
        <w:tab/>
      </w:r>
      <w:r>
        <w:rPr>
          <w:u w:val="single"/>
        </w:rPr>
        <w:t>102.5</w:t>
      </w:r>
      <w:r w:rsidRPr="00262A8E">
        <w:t xml:space="preserve"> a</w:t>
      </w:r>
      <w:r>
        <w:t xml:space="preserve">cres of uncertificated area to amend to CCN No. </w:t>
      </w:r>
      <w:proofErr w:type="gramStart"/>
      <w:r>
        <w:t>12983;</w:t>
      </w:r>
      <w:proofErr w:type="gramEnd"/>
    </w:p>
    <w:p w14:paraId="37DF030C" w14:textId="77777777" w:rsidR="009E18E4" w:rsidRDefault="009E18E4" w:rsidP="009E18E4">
      <w:pPr>
        <w:jc w:val="both"/>
      </w:pPr>
      <w:r>
        <w:t xml:space="preserve">     </w:t>
      </w:r>
      <w:r>
        <w:tab/>
      </w:r>
      <w:r>
        <w:rPr>
          <w:u w:val="single"/>
        </w:rPr>
        <w:t>527</w:t>
      </w:r>
      <w:r>
        <w:t xml:space="preserve"> acres of transferred area from Southern Horizons Development, Inc. (CCN No. 12863) to Texas Water Utilities, L.P (CCN No. 12983); and</w:t>
      </w:r>
    </w:p>
    <w:p w14:paraId="5BB186D4" w14:textId="1462B1CB" w:rsidR="009E18E4" w:rsidRDefault="009E18E4" w:rsidP="009E18E4">
      <w:pPr>
        <w:jc w:val="both"/>
      </w:pPr>
      <w:r>
        <w:t xml:space="preserve">     </w:t>
      </w:r>
      <w:r>
        <w:tab/>
      </w:r>
      <w:r>
        <w:rPr>
          <w:u w:val="single"/>
        </w:rPr>
        <w:t>98.7</w:t>
      </w:r>
      <w:r>
        <w:t xml:space="preserve"> acres of decertified area from CCN No. 12863.</w:t>
      </w:r>
    </w:p>
    <w:p w14:paraId="03652231" w14:textId="77777777" w:rsidR="00FB38AF" w:rsidRPr="000D5909" w:rsidRDefault="009E18E4" w:rsidP="009E18E4">
      <w:pPr>
        <w:jc w:val="both"/>
      </w:pPr>
      <w:r w:rsidRPr="00A00339">
        <w:t xml:space="preserve">The </w:t>
      </w:r>
      <w:sdt>
        <w:sdtPr>
          <w:alias w:val="Select type"/>
          <w:tag w:val="Select type"/>
          <w:id w:val="1253081948"/>
          <w:placeholder>
            <w:docPart w:val="417BEFD3A38B43D7A3AA9C40EE9D9691"/>
          </w:placeholder>
          <w:dropDownList>
            <w:listItem w:value="Select type."/>
            <w:listItem w:displayText="application" w:value="application"/>
            <w:listItem w:displayText="petition" w:value="petition"/>
          </w:dropDownList>
        </w:sdtPr>
        <w:sdtEndPr/>
        <w:sdtContent>
          <w:r w:rsidRPr="00A00339">
            <w:t>application</w:t>
          </w:r>
        </w:sdtContent>
      </w:sdt>
      <w:r w:rsidRPr="00A00339">
        <w:t xml:space="preserve"> proposes the subtraction of approximately </w:t>
      </w:r>
      <w:r w:rsidRPr="00A00339">
        <w:rPr>
          <w:u w:val="single"/>
        </w:rPr>
        <w:t>625.7</w:t>
      </w:r>
      <w:r w:rsidRPr="00A00339">
        <w:t xml:space="preserve"> acres from CCN No. 12863 and the addition of approximately </w:t>
      </w:r>
      <w:r w:rsidRPr="00A00339">
        <w:rPr>
          <w:u w:val="single"/>
        </w:rPr>
        <w:t>629.5</w:t>
      </w:r>
      <w:r w:rsidRPr="00A00339">
        <w:t xml:space="preserve"> acres to CCN No. 12983. </w:t>
      </w:r>
    </w:p>
    <w:p w14:paraId="7DB5D5FF" w14:textId="21A2F386" w:rsidR="002D31D4" w:rsidRPr="00D13FE6" w:rsidRDefault="002D31D4" w:rsidP="009E18E4">
      <w:pPr>
        <w:jc w:val="both"/>
        <w:rPr>
          <w:rFonts w:cs="Times New Roman"/>
        </w:rPr>
      </w:pPr>
      <w:r w:rsidRPr="000808ED">
        <w:rPr>
          <w:rFonts w:cs="Times New Roman"/>
          <w:b/>
        </w:rPr>
        <w:t xml:space="preserve">See enclosed </w:t>
      </w:r>
      <w:r w:rsidR="00AE07E8">
        <w:rPr>
          <w:rFonts w:cs="Times New Roman"/>
          <w:b/>
        </w:rPr>
        <w:t>maps</w:t>
      </w:r>
      <w:r w:rsidRPr="000808ED">
        <w:rPr>
          <w:rFonts w:cs="Times New Roman"/>
          <w:b/>
        </w:rPr>
        <w:t xml:space="preserve"> showing the requested area.</w:t>
      </w:r>
      <w:bookmarkEnd w:id="7"/>
    </w:p>
    <w:p w14:paraId="43DF87F4" w14:textId="558B101D" w:rsidR="00B17669" w:rsidRPr="00C80881" w:rsidRDefault="00B17669" w:rsidP="00B17669">
      <w:pPr>
        <w:jc w:val="both"/>
        <w:rPr>
          <w:rFonts w:cs="Times New Roman"/>
          <w:szCs w:val="24"/>
        </w:rPr>
      </w:pPr>
      <w:r w:rsidRPr="009E18E4">
        <w:rPr>
          <w:rFonts w:cs="Times New Roman"/>
          <w:szCs w:val="24"/>
        </w:rPr>
        <w:lastRenderedPageBreak/>
        <w:t xml:space="preserve">The proposed transaction may change the current customers’ rates and services to the current approved rates and services of </w:t>
      </w:r>
      <w:r w:rsidR="009E18E4" w:rsidRPr="009E18E4">
        <w:rPr>
          <w:rFonts w:cs="Times New Roman"/>
          <w:szCs w:val="24"/>
        </w:rPr>
        <w:t>Texas Water Utilities, LP</w:t>
      </w:r>
      <w:r w:rsidRPr="009E18E4">
        <w:rPr>
          <w:rFonts w:cs="Times New Roman"/>
          <w:szCs w:val="24"/>
        </w:rPr>
        <w:t xml:space="preserve">, which are </w:t>
      </w:r>
      <w:r w:rsidR="009E18E4" w:rsidRPr="009E18E4">
        <w:rPr>
          <w:rStyle w:val="Style1"/>
          <w:color w:val="auto"/>
        </w:rPr>
        <w:t>higher</w:t>
      </w:r>
      <w:r w:rsidR="00EC51E6" w:rsidRPr="009E18E4">
        <w:rPr>
          <w:rFonts w:cs="Times New Roman"/>
          <w:szCs w:val="24"/>
        </w:rPr>
        <w:t xml:space="preserve"> </w:t>
      </w:r>
      <w:r w:rsidRPr="009E18E4">
        <w:rPr>
          <w:rFonts w:cs="Times New Roman"/>
          <w:szCs w:val="24"/>
        </w:rPr>
        <w:t xml:space="preserve">than the current rate for a 5/8” meter for </w:t>
      </w:r>
      <w:r w:rsidR="009E18E4" w:rsidRPr="009E18E4">
        <w:rPr>
          <w:rFonts w:cs="Times New Roman"/>
          <w:szCs w:val="24"/>
          <w:u w:val="single"/>
        </w:rPr>
        <w:t>Southern Horizons Development, Inc</w:t>
      </w:r>
      <w:r w:rsidRPr="009E18E4">
        <w:rPr>
          <w:rFonts w:cs="Times New Roman"/>
          <w:szCs w:val="24"/>
        </w:rPr>
        <w:t xml:space="preserve">.  </w:t>
      </w:r>
      <w:r>
        <w:rPr>
          <w:rFonts w:cs="Times New Roman"/>
          <w:szCs w:val="24"/>
        </w:rPr>
        <w:t>T</w:t>
      </w:r>
      <w:r w:rsidRPr="00C878DE">
        <w:rPr>
          <w:rFonts w:cs="Times New Roman"/>
          <w:szCs w:val="24"/>
        </w:rPr>
        <w:t xml:space="preserve">o view </w:t>
      </w:r>
      <w:r>
        <w:rPr>
          <w:rFonts w:cs="Times New Roman"/>
          <w:szCs w:val="24"/>
        </w:rPr>
        <w:t xml:space="preserve">a copy of the current approved tariff, go to: </w:t>
      </w:r>
      <w:bookmarkStart w:id="8" w:name="_Hlk87438932"/>
      <w:r w:rsidR="00545070">
        <w:rPr>
          <w:lang w:val="es-ES"/>
        </w:rPr>
        <w:fldChar w:fldCharType="begin"/>
      </w:r>
      <w:r w:rsidR="00545070">
        <w:rPr>
          <w:lang w:val="es-ES"/>
        </w:rPr>
        <w:instrText xml:space="preserve"> HYPERLINK "</w:instrText>
      </w:r>
      <w:r w:rsidR="00545070" w:rsidRPr="00545070">
        <w:rPr>
          <w:lang w:val="es-ES"/>
        </w:rPr>
        <w:instrText>https://www.swwc.com/texas/tariff/</w:instrText>
      </w:r>
      <w:r w:rsidR="00545070">
        <w:rPr>
          <w:lang w:val="es-ES"/>
        </w:rPr>
        <w:instrText xml:space="preserve">" </w:instrText>
      </w:r>
      <w:r w:rsidR="00545070">
        <w:rPr>
          <w:lang w:val="es-ES"/>
        </w:rPr>
        <w:fldChar w:fldCharType="separate"/>
      </w:r>
      <w:r w:rsidR="00545070" w:rsidRPr="00F57D2F">
        <w:rPr>
          <w:rStyle w:val="Hyperlink"/>
          <w:lang w:val="es-ES"/>
        </w:rPr>
        <w:t>https://www.swwc.com/texas/tariff/</w:t>
      </w:r>
      <w:r w:rsidR="00545070">
        <w:rPr>
          <w:lang w:val="es-ES"/>
        </w:rPr>
        <w:fldChar w:fldCharType="end"/>
      </w:r>
      <w:r w:rsidR="006F2742">
        <w:rPr>
          <w:lang w:val="es-ES"/>
        </w:rPr>
        <w:t xml:space="preserve"> </w:t>
      </w:r>
      <w:r w:rsidR="006F2742">
        <w:t xml:space="preserve">(Applicable water rates on tariff page 9) </w:t>
      </w:r>
      <w:r>
        <w:rPr>
          <w:rFonts w:cs="Times New Roman"/>
          <w:szCs w:val="24"/>
        </w:rPr>
        <w:t xml:space="preserve">or email </w:t>
      </w:r>
      <w:hyperlink r:id="rId8" w:history="1">
        <w:r w:rsidR="00545070" w:rsidRPr="00F57D2F">
          <w:rPr>
            <w:rStyle w:val="Hyperlink"/>
          </w:rPr>
          <w:t>TXCustomerCare@swwc.com</w:t>
        </w:r>
      </w:hyperlink>
      <w:r>
        <w:rPr>
          <w:rFonts w:cs="Times New Roman"/>
        </w:rPr>
        <w:t xml:space="preserve"> or </w:t>
      </w:r>
      <w:r>
        <w:rPr>
          <w:rFonts w:cs="Times New Roman"/>
          <w:szCs w:val="24"/>
        </w:rPr>
        <w:t xml:space="preserve">call </w:t>
      </w:r>
      <w:r w:rsidR="00545070">
        <w:t>866-654-7992</w:t>
      </w:r>
      <w:r w:rsidRPr="00C80881">
        <w:rPr>
          <w:rFonts w:cs="Times New Roman"/>
        </w:rPr>
        <w:t xml:space="preserve"> to request a copy.</w:t>
      </w:r>
    </w:p>
    <w:bookmarkEnd w:id="8"/>
    <w:p w14:paraId="5D98AEBB" w14:textId="77777777" w:rsidR="00380A0B" w:rsidRPr="00BB399F" w:rsidRDefault="00BB399F" w:rsidP="00BB399F">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457429DA" w14:textId="77777777" w:rsidR="00380A0B" w:rsidRPr="00361711" w:rsidRDefault="00380A0B">
      <w:pPr>
        <w:spacing w:after="0" w:line="240" w:lineRule="auto"/>
        <w:jc w:val="both"/>
        <w:rPr>
          <w:rFonts w:cs="Times New Roman"/>
          <w:szCs w:val="24"/>
        </w:rPr>
      </w:pPr>
      <w:r w:rsidRPr="00361711">
        <w:rPr>
          <w:rFonts w:cs="Times New Roman"/>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14:paraId="14767BF2" w14:textId="77777777" w:rsidR="00380A0B" w:rsidRPr="00361711" w:rsidRDefault="00380A0B">
      <w:pPr>
        <w:spacing w:after="0" w:line="240" w:lineRule="auto"/>
        <w:jc w:val="both"/>
        <w:rPr>
          <w:rFonts w:cs="Times New Roman"/>
          <w:szCs w:val="24"/>
        </w:rPr>
      </w:pPr>
    </w:p>
    <w:p w14:paraId="207DAE09" w14:textId="77777777" w:rsidR="008647CE" w:rsidRPr="00DF00D4" w:rsidRDefault="008647CE" w:rsidP="008647CE">
      <w:pPr>
        <w:spacing w:line="240" w:lineRule="auto"/>
        <w:jc w:val="both"/>
        <w:rPr>
          <w:rFonts w:cs="Times New Roman"/>
          <w:szCs w:val="24"/>
        </w:rPr>
      </w:pPr>
      <w:bookmarkStart w:id="9" w:name="_Hlk34658071"/>
      <w:r w:rsidRPr="00DF00D4">
        <w:rPr>
          <w:rFonts w:cs="Times New Roman"/>
          <w:szCs w:val="24"/>
        </w:rPr>
        <w:t xml:space="preserve">A landowner with a tract of land at least 25 acres or more, that is partially or wholly located within the </w:t>
      </w:r>
      <w:r w:rsidR="002E32CF">
        <w:rPr>
          <w:rFonts w:cs="Times New Roman"/>
          <w:szCs w:val="24"/>
        </w:rPr>
        <w:t xml:space="preserve">uncertificated </w:t>
      </w:r>
      <w:r w:rsidRPr="00DF00D4">
        <w:rPr>
          <w:rFonts w:cs="Times New Roman"/>
          <w:szCs w:val="24"/>
        </w:rPr>
        <w:t xml:space="preserve">requested area, may file a written request with the Commission to be excluded from the requested area (“opt out”) within (30) days from the date that notice was provided by the Utility.  All opt out requests must include a </w:t>
      </w:r>
      <w:r w:rsidR="00210947" w:rsidRPr="009453C5">
        <w:rPr>
          <w:rFonts w:cs="Times New Roman"/>
        </w:rPr>
        <w:t>large-scale map</w:t>
      </w:r>
      <w:r w:rsidR="00210947">
        <w:rPr>
          <w:rFonts w:cs="Times New Roman"/>
        </w:rPr>
        <w:t xml:space="preserve">, </w:t>
      </w:r>
      <w:r w:rsidR="00210947" w:rsidRPr="009453C5">
        <w:rPr>
          <w:rFonts w:cs="Times New Roman"/>
        </w:rPr>
        <w:t xml:space="preserve">a </w:t>
      </w:r>
      <w:proofErr w:type="gramStart"/>
      <w:r w:rsidR="00210947" w:rsidRPr="009453C5">
        <w:rPr>
          <w:rFonts w:cs="Times New Roman"/>
        </w:rPr>
        <w:t>metes</w:t>
      </w:r>
      <w:proofErr w:type="gramEnd"/>
      <w:r w:rsidR="00210947" w:rsidRPr="009453C5">
        <w:rPr>
          <w:rFonts w:cs="Times New Roman"/>
        </w:rPr>
        <w:t xml:space="preserve"> and bounds description of the landowner’s tract of land</w:t>
      </w:r>
      <w:r w:rsidR="00210947">
        <w:rPr>
          <w:rFonts w:cs="Times New Roman"/>
        </w:rPr>
        <w:t xml:space="preserve">, </w:t>
      </w:r>
      <w:r w:rsidR="00210947" w:rsidRPr="008B243B">
        <w:rPr>
          <w:rFonts w:cs="Times New Roman"/>
        </w:rPr>
        <w:t>landowner’s name, address, email address and fax number, if applicable</w:t>
      </w:r>
      <w:r w:rsidRPr="00DF00D4">
        <w:rPr>
          <w:rFonts w:cs="Times New Roman"/>
          <w:szCs w:val="24"/>
        </w:rPr>
        <w:t>.</w:t>
      </w:r>
    </w:p>
    <w:p w14:paraId="108A4ED0" w14:textId="77777777" w:rsidR="008647CE" w:rsidRPr="00DF00D4" w:rsidRDefault="008647CE" w:rsidP="008647CE">
      <w:pPr>
        <w:jc w:val="both"/>
        <w:rPr>
          <w:rFonts w:cs="Times New Roman"/>
          <w:szCs w:val="24"/>
        </w:rPr>
      </w:pPr>
      <w:r w:rsidRPr="00DF00D4">
        <w:rPr>
          <w:rFonts w:cs="Times New Roman"/>
          <w:szCs w:val="24"/>
        </w:rPr>
        <w:t>Persons who wish to request this option should file the required documents with the:</w:t>
      </w:r>
    </w:p>
    <w:p w14:paraId="24FE363D" w14:textId="77777777" w:rsidR="008647CE" w:rsidRPr="00DF00D4" w:rsidRDefault="008647CE" w:rsidP="008647CE">
      <w:pPr>
        <w:spacing w:after="0" w:line="240" w:lineRule="auto"/>
        <w:jc w:val="center"/>
        <w:rPr>
          <w:rFonts w:cs="Times New Roman"/>
          <w:szCs w:val="24"/>
        </w:rPr>
      </w:pPr>
      <w:r w:rsidRPr="00DF00D4">
        <w:rPr>
          <w:rFonts w:cs="Times New Roman"/>
          <w:szCs w:val="24"/>
        </w:rPr>
        <w:t>Public Utility Commission of Texas</w:t>
      </w:r>
    </w:p>
    <w:p w14:paraId="4773903C" w14:textId="77777777" w:rsidR="008647CE" w:rsidRPr="00DF00D4" w:rsidRDefault="008647CE" w:rsidP="008647CE">
      <w:pPr>
        <w:spacing w:after="0" w:line="240" w:lineRule="auto"/>
        <w:jc w:val="center"/>
        <w:rPr>
          <w:rFonts w:cs="Times New Roman"/>
          <w:szCs w:val="24"/>
        </w:rPr>
      </w:pPr>
      <w:r w:rsidRPr="00DF00D4">
        <w:rPr>
          <w:rFonts w:cs="Times New Roman"/>
          <w:szCs w:val="24"/>
        </w:rPr>
        <w:t>Central Records</w:t>
      </w:r>
    </w:p>
    <w:p w14:paraId="377131FA" w14:textId="77777777" w:rsidR="008647CE" w:rsidRPr="00DF00D4" w:rsidRDefault="008647CE" w:rsidP="008647CE">
      <w:pPr>
        <w:spacing w:after="0" w:line="240" w:lineRule="auto"/>
        <w:jc w:val="center"/>
        <w:rPr>
          <w:rFonts w:cs="Times New Roman"/>
          <w:szCs w:val="24"/>
        </w:rPr>
      </w:pPr>
      <w:r w:rsidRPr="00DF00D4">
        <w:rPr>
          <w:rFonts w:cs="Times New Roman"/>
          <w:szCs w:val="24"/>
        </w:rPr>
        <w:t>1701 N. Congress, P. O. Box 13326</w:t>
      </w:r>
    </w:p>
    <w:p w14:paraId="0C97180B" w14:textId="77777777" w:rsidR="008647CE" w:rsidRDefault="008647CE" w:rsidP="008647CE">
      <w:pPr>
        <w:spacing w:after="0" w:line="240" w:lineRule="auto"/>
        <w:jc w:val="center"/>
        <w:rPr>
          <w:rFonts w:cs="Times New Roman"/>
          <w:szCs w:val="24"/>
        </w:rPr>
      </w:pPr>
      <w:r w:rsidRPr="00DF00D4">
        <w:rPr>
          <w:rFonts w:cs="Times New Roman"/>
          <w:szCs w:val="24"/>
        </w:rPr>
        <w:t>Austin, TX  78711-3326</w:t>
      </w:r>
    </w:p>
    <w:p w14:paraId="1B8217C5" w14:textId="77777777" w:rsidR="008647CE" w:rsidRPr="00DF00D4" w:rsidRDefault="008647CE" w:rsidP="008647CE">
      <w:pPr>
        <w:spacing w:after="0" w:line="240" w:lineRule="auto"/>
        <w:jc w:val="center"/>
        <w:rPr>
          <w:rFonts w:cs="Times New Roman"/>
          <w:szCs w:val="24"/>
        </w:rPr>
      </w:pPr>
    </w:p>
    <w:p w14:paraId="68D695C3" w14:textId="77777777" w:rsidR="008647CE" w:rsidRPr="00DF00D4" w:rsidRDefault="008647CE" w:rsidP="008647CE">
      <w:pPr>
        <w:spacing w:line="240" w:lineRule="auto"/>
        <w:jc w:val="both"/>
        <w:rPr>
          <w:rFonts w:cs="Times New Roman"/>
          <w:szCs w:val="24"/>
          <w:lang w:val="es-MX"/>
        </w:rPr>
      </w:pPr>
      <w:r w:rsidRPr="00DF00D4">
        <w:rPr>
          <w:rFonts w:cs="Times New Roman"/>
          <w:szCs w:val="24"/>
        </w:rPr>
        <w:t xml:space="preserve">In addition, the landowner must also send a copy of the opt out request to the Utility.  </w:t>
      </w:r>
      <w:r w:rsidRPr="00DF00D4">
        <w:rPr>
          <w:rFonts w:cs="Times New Roman"/>
          <w:szCs w:val="24"/>
          <w:lang w:val="es-MX"/>
        </w:rPr>
        <w:t xml:space="preserve">Staff </w:t>
      </w:r>
      <w:proofErr w:type="spellStart"/>
      <w:r w:rsidRPr="00DF00D4">
        <w:rPr>
          <w:rFonts w:cs="Times New Roman"/>
          <w:szCs w:val="24"/>
          <w:lang w:val="es-MX"/>
        </w:rPr>
        <w:t>may</w:t>
      </w:r>
      <w:proofErr w:type="spellEnd"/>
      <w:r w:rsidRPr="00DF00D4">
        <w:rPr>
          <w:rFonts w:cs="Times New Roman"/>
          <w:szCs w:val="24"/>
          <w:lang w:val="es-MX"/>
        </w:rPr>
        <w:t xml:space="preserve"> </w:t>
      </w:r>
      <w:proofErr w:type="spellStart"/>
      <w:r w:rsidRPr="00DF00D4">
        <w:rPr>
          <w:rFonts w:cs="Times New Roman"/>
          <w:szCs w:val="24"/>
          <w:lang w:val="es-MX"/>
        </w:rPr>
        <w:t>request</w:t>
      </w:r>
      <w:proofErr w:type="spellEnd"/>
      <w:r w:rsidRPr="00DF00D4">
        <w:rPr>
          <w:rFonts w:cs="Times New Roman"/>
          <w:szCs w:val="24"/>
          <w:lang w:val="es-MX"/>
        </w:rPr>
        <w:t xml:space="preserve"> </w:t>
      </w:r>
      <w:proofErr w:type="spellStart"/>
      <w:r w:rsidRPr="00DF00D4">
        <w:rPr>
          <w:rFonts w:cs="Times New Roman"/>
          <w:szCs w:val="24"/>
          <w:lang w:val="es-MX"/>
        </w:rPr>
        <w:t>additional</w:t>
      </w:r>
      <w:proofErr w:type="spellEnd"/>
      <w:r w:rsidRPr="00DF00D4">
        <w:rPr>
          <w:rFonts w:cs="Times New Roman"/>
          <w:szCs w:val="24"/>
          <w:lang w:val="es-MX"/>
        </w:rPr>
        <w:t xml:space="preserve"> </w:t>
      </w:r>
      <w:proofErr w:type="spellStart"/>
      <w:r w:rsidRPr="00DF00D4">
        <w:rPr>
          <w:rFonts w:cs="Times New Roman"/>
          <w:szCs w:val="24"/>
          <w:lang w:val="es-MX"/>
        </w:rPr>
        <w:t>information</w:t>
      </w:r>
      <w:proofErr w:type="spellEnd"/>
      <w:r w:rsidRPr="00DF00D4">
        <w:rPr>
          <w:rFonts w:cs="Times New Roman"/>
          <w:szCs w:val="24"/>
          <w:lang w:val="es-MX"/>
        </w:rPr>
        <w:t xml:space="preserve"> </w:t>
      </w:r>
      <w:proofErr w:type="spellStart"/>
      <w:r w:rsidRPr="00DF00D4">
        <w:rPr>
          <w:rFonts w:cs="Times New Roman"/>
          <w:szCs w:val="24"/>
          <w:lang w:val="es-MX"/>
        </w:rPr>
        <w:t>regarding</w:t>
      </w:r>
      <w:proofErr w:type="spellEnd"/>
      <w:r w:rsidRPr="00DF00D4">
        <w:rPr>
          <w:rFonts w:cs="Times New Roman"/>
          <w:szCs w:val="24"/>
          <w:lang w:val="es-MX"/>
        </w:rPr>
        <w:t xml:space="preserve"> </w:t>
      </w:r>
      <w:proofErr w:type="spellStart"/>
      <w:r w:rsidRPr="00DF00D4">
        <w:rPr>
          <w:rFonts w:cs="Times New Roman"/>
          <w:szCs w:val="24"/>
          <w:lang w:val="es-MX"/>
        </w:rPr>
        <w:t>your</w:t>
      </w:r>
      <w:proofErr w:type="spellEnd"/>
      <w:r w:rsidRPr="00DF00D4">
        <w:rPr>
          <w:rFonts w:cs="Times New Roman"/>
          <w:szCs w:val="24"/>
          <w:lang w:val="es-MX"/>
        </w:rPr>
        <w:t xml:space="preserve"> </w:t>
      </w:r>
      <w:proofErr w:type="spellStart"/>
      <w:r w:rsidRPr="00DF00D4">
        <w:rPr>
          <w:rFonts w:cs="Times New Roman"/>
          <w:szCs w:val="24"/>
          <w:lang w:val="es-MX"/>
        </w:rPr>
        <w:t>request</w:t>
      </w:r>
      <w:proofErr w:type="spellEnd"/>
      <w:r w:rsidRPr="00DF00D4">
        <w:rPr>
          <w:rFonts w:cs="Times New Roman"/>
          <w:szCs w:val="24"/>
          <w:lang w:val="es-MX"/>
        </w:rPr>
        <w:t>.</w:t>
      </w:r>
    </w:p>
    <w:bookmarkEnd w:id="9"/>
    <w:p w14:paraId="0B3C58B2"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25236BFF"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5AF2EC7A"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3466F22B" w14:textId="77777777" w:rsidR="00A83220" w:rsidRPr="003C7B98" w:rsidRDefault="00A83220" w:rsidP="00A83220">
      <w:pPr>
        <w:spacing w:after="0" w:line="240" w:lineRule="auto"/>
        <w:jc w:val="both"/>
        <w:rPr>
          <w:rFonts w:cs="Times New Roman"/>
          <w:szCs w:val="24"/>
        </w:rPr>
      </w:pPr>
    </w:p>
    <w:p w14:paraId="6C651A09"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7DA4B0DE"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3222408A" w14:textId="77777777" w:rsidR="00900E94" w:rsidRPr="00637AF4" w:rsidRDefault="00115771">
      <w:pPr>
        <w:spacing w:after="0" w:line="240" w:lineRule="auto"/>
        <w:jc w:val="both"/>
        <w:rPr>
          <w:rFonts w:cs="Times New Roman"/>
        </w:rPr>
      </w:pPr>
      <w:r w:rsidRPr="00637AF4">
        <w:rPr>
          <w:rFonts w:cs="Times New Roman"/>
        </w:rPr>
        <w:br w:type="page"/>
      </w:r>
    </w:p>
    <w:p w14:paraId="6712CCC4" w14:textId="1A329117" w:rsidR="002059BE" w:rsidRPr="009E18E4" w:rsidRDefault="002059BE" w:rsidP="00A75D16">
      <w:pPr>
        <w:pStyle w:val="NoSpacing"/>
        <w:tabs>
          <w:tab w:val="left" w:pos="6390"/>
          <w:tab w:val="left" w:pos="9000"/>
        </w:tabs>
        <w:jc w:val="right"/>
        <w:rPr>
          <w:rFonts w:cs="Times New Roman"/>
          <w:b/>
          <w:i/>
          <w:sz w:val="28"/>
          <w:szCs w:val="28"/>
        </w:rPr>
      </w:pPr>
      <w:r w:rsidRPr="009E18E4">
        <w:rPr>
          <w:b/>
          <w:i/>
        </w:rPr>
        <w:lastRenderedPageBreak/>
        <w:t xml:space="preserve">Docket No. </w:t>
      </w:r>
      <w:r w:rsidR="009E18E4" w:rsidRPr="009E18E4">
        <w:rPr>
          <w:rFonts w:cs="Times New Roman"/>
          <w:b/>
          <w:i/>
          <w:sz w:val="28"/>
          <w:szCs w:val="28"/>
        </w:rPr>
        <w:t>54617</w:t>
      </w:r>
    </w:p>
    <w:p w14:paraId="574664DA" w14:textId="77777777" w:rsidR="00A75D16" w:rsidRPr="00A75D16" w:rsidRDefault="00A75D16" w:rsidP="00A75D16">
      <w:pPr>
        <w:pStyle w:val="NoSpacing"/>
        <w:tabs>
          <w:tab w:val="left" w:pos="6390"/>
          <w:tab w:val="left" w:pos="9000"/>
        </w:tabs>
        <w:jc w:val="right"/>
        <w:rPr>
          <w:rFonts w:cs="Times New Roman"/>
          <w:b/>
          <w:i/>
          <w:sz w:val="28"/>
          <w:szCs w:val="28"/>
          <w:lang w:val="en-CA"/>
        </w:rPr>
      </w:pPr>
    </w:p>
    <w:p w14:paraId="4297DD61" w14:textId="77777777" w:rsidR="002059BE" w:rsidRPr="00211F35" w:rsidRDefault="002059BE" w:rsidP="002059BE">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4298A2C8" w14:textId="77777777" w:rsidR="009E18E4" w:rsidRPr="009E18E4" w:rsidRDefault="009E18E4" w:rsidP="009E18E4">
      <w:pPr>
        <w:pStyle w:val="NoSpacing"/>
        <w:jc w:val="center"/>
        <w:rPr>
          <w:rFonts w:cs="Times New Roman"/>
          <w:sz w:val="24"/>
          <w:szCs w:val="24"/>
        </w:rPr>
      </w:pPr>
      <w:r w:rsidRPr="009E18E4">
        <w:rPr>
          <w:rFonts w:cs="Times New Roman"/>
          <w:sz w:val="24"/>
          <w:szCs w:val="24"/>
        </w:rPr>
        <w:t xml:space="preserve">TEXAS WATER UTILITIES, LP, CERTIFICATE OF CONVENIENCE AND NECESSITY (CCN) NO. 12983, NOTICE OF INTENT TO PURCHASE </w:t>
      </w:r>
      <w:r w:rsidRPr="009E18E4">
        <w:rPr>
          <w:rStyle w:val="Style6"/>
          <w:sz w:val="24"/>
          <w:szCs w:val="24"/>
        </w:rPr>
        <w:t>WATER</w:t>
      </w:r>
      <w:r w:rsidRPr="009E18E4">
        <w:rPr>
          <w:rFonts w:cs="Times New Roman"/>
          <w:sz w:val="24"/>
          <w:szCs w:val="24"/>
        </w:rPr>
        <w:t xml:space="preserve"> FACILITIES AND TO TRANSFER </w:t>
      </w:r>
      <w:r w:rsidRPr="009E18E4">
        <w:rPr>
          <w:rStyle w:val="Style6"/>
          <w:sz w:val="24"/>
          <w:szCs w:val="24"/>
        </w:rPr>
        <w:t>WATER</w:t>
      </w:r>
      <w:r w:rsidRPr="009E18E4">
        <w:rPr>
          <w:rFonts w:cs="Times New Roman"/>
          <w:sz w:val="24"/>
          <w:szCs w:val="24"/>
        </w:rPr>
        <w:t xml:space="preserve"> SERVICE AREA UNDER CCN NO. 12863 FROM SOUTHERN HORIZONS DEVELOPMENT, INC. IN LIBERTY AND MONTGOMERY </w:t>
      </w:r>
      <w:r w:rsidRPr="009E18E4">
        <w:rPr>
          <w:rStyle w:val="Style6"/>
          <w:sz w:val="24"/>
          <w:szCs w:val="24"/>
        </w:rPr>
        <w:t>COUNTIES</w:t>
      </w:r>
      <w:r w:rsidRPr="009E18E4">
        <w:rPr>
          <w:rFonts w:cs="Times New Roman"/>
          <w:sz w:val="24"/>
          <w:szCs w:val="24"/>
        </w:rPr>
        <w:t>, TEXAS</w:t>
      </w:r>
    </w:p>
    <w:p w14:paraId="50F49799" w14:textId="77777777" w:rsidR="0052561D" w:rsidRPr="00361711" w:rsidRDefault="0052561D" w:rsidP="0052561D">
      <w:pPr>
        <w:pStyle w:val="NoSpacing"/>
        <w:jc w:val="center"/>
        <w:rPr>
          <w:rFonts w:cs="Times New Roman"/>
          <w:sz w:val="24"/>
          <w:szCs w:val="24"/>
        </w:rPr>
      </w:pPr>
    </w:p>
    <w:p w14:paraId="2110022B" w14:textId="77777777" w:rsidR="00B065B9" w:rsidRPr="00EB1B72" w:rsidRDefault="00B065B9" w:rsidP="00B065B9">
      <w:pPr>
        <w:pStyle w:val="NoSpacing"/>
        <w:tabs>
          <w:tab w:val="left" w:pos="4320"/>
          <w:tab w:val="left" w:pos="6480"/>
          <w:tab w:val="right" w:pos="9360"/>
        </w:tabs>
        <w:rPr>
          <w:rFonts w:cs="Times New Roman"/>
          <w:szCs w:val="24"/>
          <w:u w:val="single"/>
        </w:rPr>
      </w:pPr>
      <w:r w:rsidRPr="00EB1B72">
        <w:rPr>
          <w:rFonts w:cs="Times New Roman"/>
          <w:szCs w:val="24"/>
          <w:u w:val="single"/>
        </w:rPr>
        <w:t>Texas Water Utilities, LP</w:t>
      </w:r>
      <w:r w:rsidRPr="00EB1B72">
        <w:rPr>
          <w:rFonts w:cs="Times New Roman"/>
          <w:szCs w:val="24"/>
          <w:u w:val="single"/>
        </w:rPr>
        <w:tab/>
        <w:t>12535 Reed Road</w:t>
      </w:r>
      <w:r w:rsidRPr="00EB1B72">
        <w:rPr>
          <w:rFonts w:cs="Times New Roman"/>
          <w:szCs w:val="24"/>
          <w:u w:val="single"/>
        </w:rPr>
        <w:tab/>
        <w:t>Sugar Land, TX</w:t>
      </w:r>
      <w:r w:rsidRPr="00EB1B72">
        <w:rPr>
          <w:rFonts w:cs="Times New Roman"/>
          <w:szCs w:val="24"/>
          <w:u w:val="single"/>
        </w:rPr>
        <w:tab/>
        <w:t>77478</w:t>
      </w:r>
    </w:p>
    <w:p w14:paraId="7E2FE89C" w14:textId="77777777" w:rsidR="00B065B9" w:rsidRPr="00361711" w:rsidRDefault="00B065B9" w:rsidP="00B065B9">
      <w:pPr>
        <w:pStyle w:val="NoSpacing"/>
        <w:tabs>
          <w:tab w:val="left" w:pos="4320"/>
          <w:tab w:val="left" w:pos="6660"/>
          <w:tab w:val="right" w:pos="9360"/>
        </w:tabs>
        <w:jc w:val="both"/>
        <w:rPr>
          <w:rFonts w:cs="Times New Roman"/>
          <w:sz w:val="18"/>
          <w:szCs w:val="18"/>
        </w:rPr>
      </w:pPr>
      <w:r w:rsidRPr="00637AF4">
        <w:rPr>
          <w:rFonts w:cs="Times New Roman"/>
        </w:rPr>
        <w:t xml:space="preserve"> </w:t>
      </w:r>
      <w:r w:rsidRPr="00361711">
        <w:rPr>
          <w:rFonts w:cs="Times New Roman"/>
          <w:sz w:val="18"/>
          <w:szCs w:val="18"/>
        </w:rPr>
        <w:t>(</w:t>
      </w:r>
      <w:r>
        <w:rPr>
          <w:rFonts w:cs="Times New Roman"/>
          <w:sz w:val="18"/>
          <w:szCs w:val="18"/>
        </w:rPr>
        <w:t>Texas Water Utilities, LP</w:t>
      </w:r>
      <w:r w:rsidRPr="00361711">
        <w:rPr>
          <w:rFonts w:cs="Times New Roman"/>
          <w:sz w:val="18"/>
          <w:szCs w:val="18"/>
        </w:rPr>
        <w:t>’s Name)</w:t>
      </w:r>
      <w:r w:rsidRPr="00361711">
        <w:rPr>
          <w:rFonts w:cs="Times New Roman"/>
          <w:sz w:val="18"/>
          <w:szCs w:val="18"/>
        </w:rPr>
        <w:tab/>
        <w:t>(Address)</w:t>
      </w:r>
      <w:r w:rsidRPr="00361711">
        <w:rPr>
          <w:rFonts w:cs="Times New Roman"/>
          <w:sz w:val="18"/>
          <w:szCs w:val="18"/>
        </w:rPr>
        <w:tab/>
        <w:t xml:space="preserve">(City), (State) </w:t>
      </w:r>
      <w:r w:rsidRPr="00361711">
        <w:rPr>
          <w:rFonts w:cs="Times New Roman"/>
          <w:sz w:val="18"/>
          <w:szCs w:val="18"/>
        </w:rPr>
        <w:tab/>
        <w:t>(Zip Code)</w:t>
      </w:r>
    </w:p>
    <w:p w14:paraId="3B9BA6E9" w14:textId="77777777" w:rsidR="00585F36" w:rsidRPr="00637AF4" w:rsidRDefault="00585F36" w:rsidP="00585F36">
      <w:pPr>
        <w:pStyle w:val="NoSpacing"/>
        <w:jc w:val="both"/>
        <w:rPr>
          <w:rFonts w:cs="Times New Roman"/>
        </w:rPr>
      </w:pPr>
    </w:p>
    <w:p w14:paraId="7DD81A3B" w14:textId="77777777" w:rsidR="009E18E4" w:rsidRPr="009E18E4" w:rsidRDefault="009E18E4" w:rsidP="009E18E4">
      <w:pPr>
        <w:pStyle w:val="NoSpacing"/>
        <w:jc w:val="both"/>
        <w:rPr>
          <w:rFonts w:cs="Times New Roman"/>
          <w:sz w:val="24"/>
          <w:szCs w:val="24"/>
        </w:rPr>
      </w:pPr>
      <w:r w:rsidRPr="009E18E4">
        <w:rPr>
          <w:rFonts w:cs="Times New Roman"/>
          <w:sz w:val="24"/>
          <w:szCs w:val="24"/>
        </w:rPr>
        <w:t xml:space="preserve">has </w:t>
      </w:r>
      <w:proofErr w:type="gramStart"/>
      <w:r w:rsidRPr="009E18E4">
        <w:rPr>
          <w:rFonts w:cs="Times New Roman"/>
          <w:sz w:val="24"/>
          <w:szCs w:val="24"/>
        </w:rPr>
        <w:t>submitted an application</w:t>
      </w:r>
      <w:proofErr w:type="gramEnd"/>
      <w:r w:rsidRPr="009E18E4">
        <w:rPr>
          <w:rFonts w:cs="Times New Roman"/>
          <w:sz w:val="24"/>
          <w:szCs w:val="24"/>
        </w:rPr>
        <w:t xml:space="preserve"> with the Public Utility Commission of Texas (Commission) to purchase</w:t>
      </w:r>
      <w:r w:rsidRPr="009E18E4">
        <w:rPr>
          <w:sz w:val="24"/>
          <w:szCs w:val="24"/>
        </w:rPr>
        <w:t xml:space="preserve"> </w:t>
      </w:r>
      <w:r w:rsidRPr="009E18E4">
        <w:rPr>
          <w:rStyle w:val="Style1"/>
          <w:color w:val="auto"/>
          <w:szCs w:val="24"/>
        </w:rPr>
        <w:t>all</w:t>
      </w:r>
      <w:r w:rsidRPr="009E18E4">
        <w:rPr>
          <w:rFonts w:cs="Times New Roman"/>
          <w:sz w:val="24"/>
          <w:szCs w:val="24"/>
        </w:rPr>
        <w:t xml:space="preserve"> of the </w:t>
      </w:r>
      <w:r w:rsidRPr="009E18E4">
        <w:rPr>
          <w:sz w:val="24"/>
          <w:szCs w:val="24"/>
        </w:rPr>
        <w:t>water</w:t>
      </w:r>
      <w:r w:rsidRPr="009E18E4">
        <w:rPr>
          <w:rFonts w:cs="Times New Roman"/>
          <w:sz w:val="24"/>
          <w:szCs w:val="24"/>
        </w:rPr>
        <w:t xml:space="preserve"> facilities and to transfer </w:t>
      </w:r>
      <w:r w:rsidRPr="009E18E4">
        <w:rPr>
          <w:sz w:val="24"/>
          <w:szCs w:val="24"/>
        </w:rPr>
        <w:t>water</w:t>
      </w:r>
      <w:r w:rsidRPr="009E18E4">
        <w:rPr>
          <w:rFonts w:cs="Times New Roman"/>
          <w:sz w:val="24"/>
          <w:szCs w:val="24"/>
        </w:rPr>
        <w:t xml:space="preserve"> certificated service area under CCN No. </w:t>
      </w:r>
      <w:r w:rsidRPr="009E18E4">
        <w:rPr>
          <w:rFonts w:cs="Times New Roman"/>
          <w:sz w:val="24"/>
          <w:szCs w:val="24"/>
          <w:u w:val="single"/>
        </w:rPr>
        <w:t>12863</w:t>
      </w:r>
      <w:r w:rsidRPr="009E18E4">
        <w:rPr>
          <w:rFonts w:cs="Times New Roman"/>
          <w:sz w:val="24"/>
          <w:szCs w:val="24"/>
        </w:rPr>
        <w:t xml:space="preserve"> in Liberty and Montgomery </w:t>
      </w:r>
      <w:r w:rsidRPr="009E18E4">
        <w:rPr>
          <w:sz w:val="24"/>
          <w:szCs w:val="24"/>
        </w:rPr>
        <w:t>counties</w:t>
      </w:r>
      <w:r w:rsidRPr="009E18E4">
        <w:rPr>
          <w:rFonts w:cs="Times New Roman"/>
          <w:sz w:val="24"/>
          <w:szCs w:val="24"/>
        </w:rPr>
        <w:t>, TX from:</w:t>
      </w:r>
    </w:p>
    <w:p w14:paraId="236BEFB0" w14:textId="77777777" w:rsidR="00585F36" w:rsidRPr="00A75D16" w:rsidRDefault="00585F36" w:rsidP="00585F36">
      <w:pPr>
        <w:pStyle w:val="NoSpacing"/>
        <w:rPr>
          <w:rFonts w:cs="Times New Roman"/>
          <w:sz w:val="24"/>
          <w:szCs w:val="24"/>
          <w:highlight w:val="yellow"/>
        </w:rPr>
      </w:pPr>
    </w:p>
    <w:p w14:paraId="11B874A5" w14:textId="77777777" w:rsidR="00B065B9" w:rsidRPr="00A75D16" w:rsidRDefault="00B065B9" w:rsidP="00B065B9">
      <w:pPr>
        <w:pStyle w:val="NoSpacing"/>
        <w:tabs>
          <w:tab w:val="left" w:pos="4320"/>
          <w:tab w:val="left" w:pos="6480"/>
          <w:tab w:val="right" w:pos="9360"/>
        </w:tabs>
        <w:rPr>
          <w:rFonts w:cs="Times New Roman"/>
          <w:szCs w:val="24"/>
          <w:u w:val="single"/>
        </w:rPr>
      </w:pPr>
      <w:r w:rsidRPr="00EB1B72">
        <w:rPr>
          <w:rFonts w:cs="Times New Roman"/>
          <w:szCs w:val="24"/>
          <w:u w:val="single"/>
        </w:rPr>
        <w:t>Southern Horizons Development, Inc.</w:t>
      </w:r>
      <w:r w:rsidRPr="00EB1B72">
        <w:rPr>
          <w:rFonts w:cs="Times New Roman"/>
          <w:szCs w:val="24"/>
          <w:u w:val="single"/>
        </w:rPr>
        <w:tab/>
        <w:t>P.O. Box 1076</w:t>
      </w:r>
      <w:r w:rsidRPr="00EB1B72">
        <w:rPr>
          <w:rFonts w:cs="Times New Roman"/>
          <w:szCs w:val="24"/>
          <w:u w:val="single"/>
        </w:rPr>
        <w:tab/>
        <w:t>Splendora, TX</w:t>
      </w:r>
      <w:r w:rsidRPr="00EB1B72">
        <w:rPr>
          <w:rFonts w:cs="Times New Roman"/>
          <w:szCs w:val="24"/>
          <w:u w:val="single"/>
        </w:rPr>
        <w:tab/>
        <w:t>77372</w:t>
      </w:r>
    </w:p>
    <w:p w14:paraId="6C5F85CD" w14:textId="77777777" w:rsidR="00B065B9" w:rsidRPr="00361711" w:rsidRDefault="00B065B9" w:rsidP="00B065B9">
      <w:pPr>
        <w:pStyle w:val="NoSpacing"/>
        <w:tabs>
          <w:tab w:val="left" w:pos="4320"/>
          <w:tab w:val="left" w:pos="6660"/>
          <w:tab w:val="right" w:pos="9360"/>
        </w:tabs>
        <w:jc w:val="both"/>
        <w:rPr>
          <w:rFonts w:cs="Times New Roman"/>
          <w:sz w:val="18"/>
          <w:szCs w:val="18"/>
        </w:rPr>
      </w:pPr>
      <w:r w:rsidRPr="00637AF4">
        <w:rPr>
          <w:rFonts w:cs="Times New Roman"/>
        </w:rPr>
        <w:t xml:space="preserve"> </w:t>
      </w:r>
      <w:r w:rsidRPr="00361711">
        <w:rPr>
          <w:rFonts w:cs="Times New Roman"/>
          <w:sz w:val="18"/>
          <w:szCs w:val="18"/>
        </w:rPr>
        <w:t>(</w:t>
      </w:r>
      <w:r>
        <w:rPr>
          <w:rFonts w:cs="Times New Roman"/>
          <w:sz w:val="18"/>
          <w:szCs w:val="18"/>
        </w:rPr>
        <w:t xml:space="preserve">Southern Horizons Development, Inc. </w:t>
      </w:r>
      <w:r w:rsidRPr="00361711">
        <w:rPr>
          <w:rFonts w:cs="Times New Roman"/>
          <w:sz w:val="18"/>
          <w:szCs w:val="18"/>
        </w:rPr>
        <w:t>’s Name)</w:t>
      </w:r>
      <w:r w:rsidRPr="00361711">
        <w:rPr>
          <w:rFonts w:cs="Times New Roman"/>
          <w:sz w:val="18"/>
          <w:szCs w:val="18"/>
        </w:rPr>
        <w:tab/>
        <w:t>(Address)</w:t>
      </w:r>
      <w:r w:rsidRPr="00361711">
        <w:rPr>
          <w:rFonts w:cs="Times New Roman"/>
          <w:sz w:val="18"/>
          <w:szCs w:val="18"/>
        </w:rPr>
        <w:tab/>
        <w:t xml:space="preserve">(City), (State) </w:t>
      </w:r>
      <w:r w:rsidRPr="00361711">
        <w:rPr>
          <w:rFonts w:cs="Times New Roman"/>
          <w:sz w:val="18"/>
          <w:szCs w:val="18"/>
        </w:rPr>
        <w:tab/>
        <w:t>(Zip Code)</w:t>
      </w:r>
    </w:p>
    <w:p w14:paraId="7DE904E1" w14:textId="77777777" w:rsidR="00585F36" w:rsidRPr="00637AF4" w:rsidRDefault="00585F36" w:rsidP="00585F36">
      <w:pPr>
        <w:pStyle w:val="NoSpacing"/>
        <w:jc w:val="both"/>
        <w:rPr>
          <w:rFonts w:cs="Times New Roman"/>
        </w:rPr>
      </w:pPr>
    </w:p>
    <w:p w14:paraId="2A45198B" w14:textId="77777777" w:rsidR="00B065B9" w:rsidRPr="00B065B9" w:rsidRDefault="00B065B9" w:rsidP="00B065B9">
      <w:pPr>
        <w:jc w:val="both"/>
      </w:pPr>
      <w:r w:rsidRPr="00B065B9">
        <w:rPr>
          <w:u w:val="single"/>
        </w:rPr>
        <w:t xml:space="preserve">The requested area overlaps the district boundaries of </w:t>
      </w:r>
      <w:r w:rsidRPr="00B065B9">
        <w:rPr>
          <w:rFonts w:cs="Times New Roman"/>
          <w:u w:val="single"/>
        </w:rPr>
        <w:t>East Montgomery County Improvement District and San Jacinto River Authority</w:t>
      </w:r>
      <w:r w:rsidRPr="00B065B9">
        <w:t xml:space="preserve">.  If </w:t>
      </w:r>
      <w:sdt>
        <w:sdtPr>
          <w:id w:val="217248990"/>
          <w:placeholder>
            <w:docPart w:val="CFD2D2EB313443A0A82EA31C6785F5C5"/>
          </w:placeholder>
          <w:dropDownList>
            <w:listItem w:displayText="this" w:value="this"/>
            <w:listItem w:displayText="these" w:value="these"/>
          </w:dropDownList>
        </w:sdtPr>
        <w:sdtEndPr/>
        <w:sdtContent>
          <w:r w:rsidRPr="00B065B9">
            <w:t>these</w:t>
          </w:r>
        </w:sdtContent>
      </w:sdt>
      <w:r w:rsidRPr="00B065B9">
        <w:rPr>
          <w:rFonts w:cs="Times New Roman"/>
        </w:rPr>
        <w:t xml:space="preserve"> districts </w:t>
      </w:r>
      <w:sdt>
        <w:sdtPr>
          <w:id w:val="1203057398"/>
          <w:placeholder>
            <w:docPart w:val="604B8A621D684E538DBD480FF7C9E401"/>
          </w:placeholder>
          <w:dropDownList>
            <w:listItem w:displayText="does" w:value="does"/>
            <w:listItem w:displayText="do" w:value="do"/>
          </w:dropDownList>
        </w:sdtPr>
        <w:sdtEndPr/>
        <w:sdtContent>
          <w:r w:rsidRPr="00B065B9">
            <w:t>do</w:t>
          </w:r>
        </w:sdtContent>
      </w:sdt>
      <w:r w:rsidRPr="00B065B9">
        <w:t xml:space="preserve"> not request a public hearing, the Commission shall determine that the </w:t>
      </w:r>
      <w:r w:rsidRPr="00B065B9">
        <w:rPr>
          <w:rFonts w:cs="Times New Roman"/>
        </w:rPr>
        <w:t xml:space="preserve">districts </w:t>
      </w:r>
      <w:r w:rsidRPr="00B065B9">
        <w:t xml:space="preserve">are consenting to </w:t>
      </w:r>
      <w:r w:rsidRPr="00B065B9">
        <w:rPr>
          <w:rFonts w:cs="Times New Roman"/>
          <w:szCs w:val="24"/>
          <w:u w:val="single"/>
        </w:rPr>
        <w:t>Texas Water Utilities, LP</w:t>
      </w:r>
      <w:r w:rsidRPr="00B065B9">
        <w:t>’s request to provide retail water</w:t>
      </w:r>
      <w:r w:rsidRPr="00B065B9">
        <w:rPr>
          <w:rFonts w:cs="Times New Roman"/>
        </w:rPr>
        <w:t xml:space="preserve"> </w:t>
      </w:r>
      <w:r w:rsidRPr="00B065B9">
        <w:t>utility service in the requested area.</w:t>
      </w:r>
    </w:p>
    <w:p w14:paraId="009ADEFB" w14:textId="77777777" w:rsidR="00B065B9" w:rsidRPr="00B065B9" w:rsidRDefault="00B065B9" w:rsidP="00B065B9">
      <w:pPr>
        <w:pStyle w:val="NoSpacing"/>
        <w:jc w:val="both"/>
        <w:rPr>
          <w:rFonts w:cs="Times New Roman"/>
          <w:sz w:val="24"/>
          <w:szCs w:val="24"/>
          <w:u w:val="single"/>
        </w:rPr>
      </w:pPr>
      <w:r w:rsidRPr="009E18E4">
        <w:rPr>
          <w:rFonts w:cs="Times New Roman"/>
          <w:sz w:val="24"/>
          <w:szCs w:val="24"/>
        </w:rPr>
        <w:t xml:space="preserve">The sale is scheduled to take place if approved by the Commission (Texas Water Code § 13.301).  The transaction and the transfer of the CCN includes </w:t>
      </w:r>
      <w:r w:rsidRPr="009E18E4">
        <w:rPr>
          <w:rStyle w:val="Style1"/>
          <w:color w:val="auto"/>
        </w:rPr>
        <w:t>the following:</w:t>
      </w:r>
      <w:r w:rsidRPr="009E18E4">
        <w:rPr>
          <w:rFonts w:cs="Times New Roman"/>
          <w:szCs w:val="24"/>
        </w:rPr>
        <w:t xml:space="preserve"> </w:t>
      </w:r>
      <w:r w:rsidRPr="00B065B9">
        <w:rPr>
          <w:rFonts w:cs="Times New Roman"/>
          <w:sz w:val="24"/>
          <w:szCs w:val="24"/>
          <w:u w:val="single"/>
        </w:rPr>
        <w:t xml:space="preserve">Southern Oaks and Southern Crossing.    </w:t>
      </w:r>
    </w:p>
    <w:p w14:paraId="3F953068" w14:textId="77777777" w:rsidR="009E18E4" w:rsidRPr="00585F36" w:rsidRDefault="009E18E4" w:rsidP="00585F36">
      <w:pPr>
        <w:pStyle w:val="NoSpacing"/>
        <w:jc w:val="both"/>
        <w:rPr>
          <w:rFonts w:cs="Times New Roman"/>
          <w:szCs w:val="24"/>
          <w:u w:val="single"/>
        </w:rPr>
      </w:pPr>
    </w:p>
    <w:p w14:paraId="64CC44D4" w14:textId="0C251361" w:rsidR="009E18E4" w:rsidRDefault="009E18E4" w:rsidP="009E18E4">
      <w:pPr>
        <w:jc w:val="both"/>
      </w:pPr>
      <w:r w:rsidRPr="00262A8E">
        <w:t>The requested area</w:t>
      </w:r>
      <w:r>
        <w:t xml:space="preserve"> includes </w:t>
      </w:r>
      <w:r>
        <w:rPr>
          <w:u w:val="single"/>
        </w:rPr>
        <w:t>452</w:t>
      </w:r>
      <w:r>
        <w:t xml:space="preserve"> customer connections, </w:t>
      </w:r>
      <w:r w:rsidRPr="00262A8E">
        <w:t xml:space="preserve">is located approximately </w:t>
      </w:r>
      <w:proofErr w:type="gramStart"/>
      <w:r>
        <w:rPr>
          <w:u w:val="single"/>
        </w:rPr>
        <w:t>2.4</w:t>
      </w:r>
      <w:r w:rsidRPr="00262A8E">
        <w:t xml:space="preserve"> mile</w:t>
      </w:r>
      <w:proofErr w:type="gramEnd"/>
      <w:r w:rsidRPr="00262A8E">
        <w:t xml:space="preserve">(s) </w:t>
      </w:r>
      <w:r>
        <w:rPr>
          <w:u w:val="single"/>
        </w:rPr>
        <w:t>northeast</w:t>
      </w:r>
      <w:r w:rsidRPr="00262A8E">
        <w:t xml:space="preserve"> of downtown </w:t>
      </w:r>
      <w:r>
        <w:rPr>
          <w:u w:val="single"/>
        </w:rPr>
        <w:t>Splendora</w:t>
      </w:r>
      <w:r w:rsidRPr="00262A8E">
        <w:t xml:space="preserve">, Texas, and is generally bounded on the north by </w:t>
      </w:r>
      <w:r>
        <w:rPr>
          <w:u w:val="single"/>
        </w:rPr>
        <w:t>County Road 377</w:t>
      </w:r>
      <w:r w:rsidRPr="00EE25FE">
        <w:t>;</w:t>
      </w:r>
      <w:r w:rsidRPr="00262A8E">
        <w:t xml:space="preserve"> on the east by </w:t>
      </w:r>
      <w:r>
        <w:rPr>
          <w:u w:val="single"/>
        </w:rPr>
        <w:t>0.1 mile east of County Road 3737</w:t>
      </w:r>
      <w:r w:rsidRPr="00262A8E">
        <w:t xml:space="preserve">; on the south by </w:t>
      </w:r>
      <w:r>
        <w:rPr>
          <w:u w:val="single"/>
        </w:rPr>
        <w:t>County Road 373</w:t>
      </w:r>
      <w:r w:rsidRPr="00262A8E">
        <w:t xml:space="preserve">; </w:t>
      </w:r>
      <w:r>
        <w:t xml:space="preserve">and </w:t>
      </w:r>
      <w:r w:rsidRPr="00262A8E">
        <w:t xml:space="preserve">on the west by </w:t>
      </w:r>
      <w:r>
        <w:rPr>
          <w:u w:val="single"/>
        </w:rPr>
        <w:t>United States Highway 59</w:t>
      </w:r>
      <w:r w:rsidRPr="00DD4A5B">
        <w:t>.</w:t>
      </w:r>
    </w:p>
    <w:p w14:paraId="0B795C26" w14:textId="77777777" w:rsidR="009E18E4" w:rsidRDefault="009E18E4" w:rsidP="009E18E4">
      <w:pPr>
        <w:jc w:val="both"/>
      </w:pPr>
      <w:r w:rsidRPr="00262A8E">
        <w:t xml:space="preserve">The requested area includes approximately </w:t>
      </w:r>
      <w:r>
        <w:rPr>
          <w:u w:val="single"/>
        </w:rPr>
        <w:t>728.2</w:t>
      </w:r>
      <w:r w:rsidRPr="00262A8E">
        <w:t xml:space="preserve"> acres</w:t>
      </w:r>
      <w:r>
        <w:t>, comprised of:</w:t>
      </w:r>
    </w:p>
    <w:p w14:paraId="49D0DD32" w14:textId="77777777" w:rsidR="009E18E4" w:rsidRDefault="009E18E4" w:rsidP="009E18E4">
      <w:pPr>
        <w:jc w:val="both"/>
      </w:pPr>
      <w:r w:rsidRPr="00473C6A">
        <w:tab/>
      </w:r>
      <w:r>
        <w:rPr>
          <w:u w:val="single"/>
        </w:rPr>
        <w:t>102.5</w:t>
      </w:r>
      <w:r w:rsidRPr="00262A8E">
        <w:t xml:space="preserve"> a</w:t>
      </w:r>
      <w:r>
        <w:t xml:space="preserve">cres of uncertificated area to amend to CCN No. </w:t>
      </w:r>
      <w:proofErr w:type="gramStart"/>
      <w:r>
        <w:t>12983;</w:t>
      </w:r>
      <w:proofErr w:type="gramEnd"/>
    </w:p>
    <w:p w14:paraId="6CC29443" w14:textId="77777777" w:rsidR="009E18E4" w:rsidRDefault="009E18E4" w:rsidP="009E18E4">
      <w:pPr>
        <w:jc w:val="both"/>
      </w:pPr>
      <w:r>
        <w:t xml:space="preserve">     </w:t>
      </w:r>
      <w:r>
        <w:tab/>
      </w:r>
      <w:r>
        <w:rPr>
          <w:u w:val="single"/>
        </w:rPr>
        <w:t>527</w:t>
      </w:r>
      <w:r>
        <w:t xml:space="preserve"> acres of transferred area from Southern Horizons Development, Inc. (CCN No. 12863) to Texas Water Utilities, L.P (CCN No. 12983); and</w:t>
      </w:r>
    </w:p>
    <w:p w14:paraId="557F623F" w14:textId="056525AB" w:rsidR="009E18E4" w:rsidRDefault="009E18E4" w:rsidP="009E18E4">
      <w:pPr>
        <w:jc w:val="both"/>
      </w:pPr>
      <w:r>
        <w:t xml:space="preserve">     </w:t>
      </w:r>
      <w:r>
        <w:tab/>
      </w:r>
      <w:r>
        <w:rPr>
          <w:u w:val="single"/>
        </w:rPr>
        <w:t>98.7</w:t>
      </w:r>
      <w:r>
        <w:t xml:space="preserve"> acres of decertified area from CCN No. 12863.</w:t>
      </w:r>
    </w:p>
    <w:p w14:paraId="49085CA9" w14:textId="77777777" w:rsidR="00FB38AF" w:rsidRDefault="009E18E4" w:rsidP="009E18E4">
      <w:pPr>
        <w:jc w:val="both"/>
      </w:pPr>
      <w:r>
        <w:t xml:space="preserve">The </w:t>
      </w:r>
      <w:sdt>
        <w:sdtPr>
          <w:alias w:val="Select type"/>
          <w:tag w:val="Select type"/>
          <w:id w:val="1153023971"/>
          <w:placeholder>
            <w:docPart w:val="A8171677AD3D440CA57EDEE04685BDA8"/>
          </w:placeholder>
          <w:dropDownList>
            <w:listItem w:value="Select type."/>
            <w:listItem w:displayText="application" w:value="application"/>
            <w:listItem w:displayText="petition" w:value="petition"/>
          </w:dropDownList>
        </w:sdtPr>
        <w:sdtEndPr/>
        <w:sdtContent>
          <w:r>
            <w:t>application</w:t>
          </w:r>
        </w:sdtContent>
      </w:sdt>
      <w:r>
        <w:t xml:space="preserve"> proposes the subtraction of approximately </w:t>
      </w:r>
      <w:r w:rsidRPr="00DD14F4">
        <w:rPr>
          <w:u w:val="single"/>
        </w:rPr>
        <w:t>625.7</w:t>
      </w:r>
      <w:r>
        <w:t xml:space="preserve"> acres from CCN No. 12863 and the addition of approximately </w:t>
      </w:r>
      <w:r>
        <w:rPr>
          <w:u w:val="single"/>
        </w:rPr>
        <w:t>629.5</w:t>
      </w:r>
      <w:r>
        <w:t xml:space="preserve"> acres to CCN No. 12983. </w:t>
      </w:r>
    </w:p>
    <w:p w14:paraId="10956953" w14:textId="7FADC916" w:rsidR="002059BE" w:rsidRPr="009E18E4" w:rsidRDefault="002059BE" w:rsidP="009E18E4">
      <w:pPr>
        <w:jc w:val="both"/>
        <w:rPr>
          <w:rFonts w:cs="Times New Roman"/>
        </w:rPr>
      </w:pPr>
      <w:r w:rsidRPr="00131F7C">
        <w:rPr>
          <w:rFonts w:cs="Times New Roman"/>
          <w:b/>
          <w:szCs w:val="24"/>
        </w:rPr>
        <w:t xml:space="preserve">A copy of the </w:t>
      </w:r>
      <w:r w:rsidR="00AE07E8">
        <w:rPr>
          <w:rFonts w:cs="Times New Roman"/>
          <w:b/>
          <w:szCs w:val="24"/>
        </w:rPr>
        <w:t>maps</w:t>
      </w:r>
      <w:r w:rsidRPr="00131F7C">
        <w:rPr>
          <w:rFonts w:cs="Times New Roman"/>
          <w:b/>
          <w:szCs w:val="24"/>
        </w:rPr>
        <w:t xml:space="preserve"> showing the requested area </w:t>
      </w:r>
      <w:r w:rsidR="00080D13">
        <w:rPr>
          <w:rFonts w:cs="Times New Roman"/>
          <w:b/>
          <w:szCs w:val="24"/>
        </w:rPr>
        <w:t>are</w:t>
      </w:r>
      <w:r w:rsidRPr="00131F7C">
        <w:rPr>
          <w:rFonts w:cs="Times New Roman"/>
          <w:b/>
          <w:szCs w:val="24"/>
        </w:rPr>
        <w:t xml:space="preserve"> available at:</w:t>
      </w:r>
      <w:r w:rsidRPr="00131F7C">
        <w:rPr>
          <w:rFonts w:cs="Times New Roman"/>
          <w:szCs w:val="24"/>
        </w:rPr>
        <w:t xml:space="preserve"> </w:t>
      </w:r>
      <w:r w:rsidR="009E18E4" w:rsidRPr="009E18E4">
        <w:rPr>
          <w:rFonts w:cs="Times New Roman"/>
          <w:u w:val="single"/>
        </w:rPr>
        <w:t>1620 Grand Ave Pkwy, Ste 140, Pflugerville, TX 78665.</w:t>
      </w:r>
    </w:p>
    <w:p w14:paraId="5EC4445E" w14:textId="4224F5CA" w:rsidR="006F2742" w:rsidRPr="00C80881" w:rsidRDefault="006F2742" w:rsidP="006F2742">
      <w:pPr>
        <w:jc w:val="both"/>
        <w:rPr>
          <w:rFonts w:cs="Times New Roman"/>
          <w:szCs w:val="24"/>
        </w:rPr>
      </w:pPr>
      <w:r w:rsidRPr="009E18E4">
        <w:rPr>
          <w:rFonts w:cs="Times New Roman"/>
          <w:szCs w:val="24"/>
        </w:rPr>
        <w:t xml:space="preserve">The proposed transaction may change the current customers’ rates and services to the current approved rates and services of Texas Water Utilities, LP, which are </w:t>
      </w:r>
      <w:r w:rsidRPr="009E18E4">
        <w:rPr>
          <w:rStyle w:val="Style1"/>
          <w:color w:val="auto"/>
        </w:rPr>
        <w:t>higher</w:t>
      </w:r>
      <w:r w:rsidRPr="009E18E4">
        <w:rPr>
          <w:rFonts w:cs="Times New Roman"/>
          <w:szCs w:val="24"/>
        </w:rPr>
        <w:t xml:space="preserve"> than the current rate for a 5/8” meter for </w:t>
      </w:r>
      <w:r w:rsidRPr="009E18E4">
        <w:rPr>
          <w:rFonts w:cs="Times New Roman"/>
          <w:szCs w:val="24"/>
          <w:u w:val="single"/>
        </w:rPr>
        <w:t>Southern Horizons Development, Inc</w:t>
      </w:r>
      <w:r w:rsidRPr="009E18E4">
        <w:rPr>
          <w:rFonts w:cs="Times New Roman"/>
          <w:szCs w:val="24"/>
        </w:rPr>
        <w:t xml:space="preserve">.  </w:t>
      </w:r>
      <w:r>
        <w:rPr>
          <w:rFonts w:cs="Times New Roman"/>
          <w:szCs w:val="24"/>
        </w:rPr>
        <w:t>T</w:t>
      </w:r>
      <w:r w:rsidRPr="00C878DE">
        <w:rPr>
          <w:rFonts w:cs="Times New Roman"/>
          <w:szCs w:val="24"/>
        </w:rPr>
        <w:t xml:space="preserve">o view </w:t>
      </w:r>
      <w:r>
        <w:rPr>
          <w:rFonts w:cs="Times New Roman"/>
          <w:szCs w:val="24"/>
        </w:rPr>
        <w:t xml:space="preserve">a copy of the current approved </w:t>
      </w:r>
      <w:r>
        <w:rPr>
          <w:rFonts w:cs="Times New Roman"/>
          <w:szCs w:val="24"/>
        </w:rPr>
        <w:lastRenderedPageBreak/>
        <w:t xml:space="preserve">tariff, go to: </w:t>
      </w:r>
      <w:hyperlink r:id="rId9" w:history="1">
        <w:r w:rsidRPr="00F57D2F">
          <w:rPr>
            <w:rStyle w:val="Hyperlink"/>
            <w:lang w:val="es-ES"/>
          </w:rPr>
          <w:t>https://www.swwc.com/texas/tariff/</w:t>
        </w:r>
      </w:hyperlink>
      <w:r>
        <w:rPr>
          <w:lang w:val="es-ES"/>
        </w:rPr>
        <w:t xml:space="preserve"> </w:t>
      </w:r>
      <w:r>
        <w:t xml:space="preserve">(Applicable water rates on tariff page 9) </w:t>
      </w:r>
      <w:r>
        <w:rPr>
          <w:rFonts w:cs="Times New Roman"/>
          <w:szCs w:val="24"/>
        </w:rPr>
        <w:t xml:space="preserve">or email </w:t>
      </w:r>
      <w:hyperlink r:id="rId10" w:history="1">
        <w:r w:rsidRPr="00F57D2F">
          <w:rPr>
            <w:rStyle w:val="Hyperlink"/>
          </w:rPr>
          <w:t>TXCustomerCare@swwc.com</w:t>
        </w:r>
      </w:hyperlink>
      <w:r>
        <w:rPr>
          <w:rFonts w:cs="Times New Roman"/>
        </w:rPr>
        <w:t xml:space="preserve"> or </w:t>
      </w:r>
      <w:r>
        <w:rPr>
          <w:rFonts w:cs="Times New Roman"/>
          <w:szCs w:val="24"/>
        </w:rPr>
        <w:t xml:space="preserve">call </w:t>
      </w:r>
      <w:r>
        <w:t>866-654-7992</w:t>
      </w:r>
      <w:r w:rsidRPr="00C80881">
        <w:rPr>
          <w:rFonts w:cs="Times New Roman"/>
        </w:rPr>
        <w:t xml:space="preserve"> to request a copy.</w:t>
      </w:r>
    </w:p>
    <w:p w14:paraId="3C8189D3" w14:textId="77777777" w:rsidR="00BB399F" w:rsidRDefault="00BB399F" w:rsidP="00BB399F">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50913FD0" w14:textId="77777777" w:rsidR="002059BE" w:rsidRPr="009453C5" w:rsidRDefault="002059BE" w:rsidP="002059BE">
      <w:pPr>
        <w:jc w:val="both"/>
        <w:rPr>
          <w:rFonts w:cs="Times New Roman"/>
        </w:rPr>
      </w:pPr>
      <w:r w:rsidRPr="009453C5">
        <w:rPr>
          <w:rFonts w:cs="Times New Roman"/>
        </w:rPr>
        <w:t>If a valid public hearing is requested, the Commission will forward the application to the State Office of Administrative Hearings (SOAH) for a hearing.  If no settlement is reached and an evidentiary hearing is held, SOAH will submit a recommendation to the Commission for a final decision.  An evidentiary hearing is a legal proceeding similar to a civil trial in state district court.</w:t>
      </w:r>
    </w:p>
    <w:p w14:paraId="6F49F86F" w14:textId="77777777" w:rsidR="002059BE" w:rsidRPr="009453C5" w:rsidRDefault="002059BE" w:rsidP="002059BE">
      <w:pPr>
        <w:jc w:val="both"/>
        <w:rPr>
          <w:rFonts w:cs="Times New Roman"/>
        </w:rPr>
      </w:pPr>
      <w:r w:rsidRPr="009453C5">
        <w:rPr>
          <w:rFonts w:cs="Times New Roman"/>
        </w:rPr>
        <w:t xml:space="preserve">A landowner with a tract of land at least 25 acres or more, that is partially or wholly located within the </w:t>
      </w:r>
      <w:r w:rsidR="002E32CF">
        <w:rPr>
          <w:rFonts w:cs="Times New Roman"/>
        </w:rPr>
        <w:t xml:space="preserve">uncertificated </w:t>
      </w:r>
      <w:r w:rsidRPr="009453C5">
        <w:rPr>
          <w:rFonts w:cs="Times New Roman"/>
        </w:rPr>
        <w:t xml:space="preserve">requested area, may file a written request with the Commission to be excluded from the requested area (“opt out”) within (30) days from the date that notice was provided by the Utility.  All opt out requests must include a </w:t>
      </w:r>
      <w:r w:rsidR="00210947" w:rsidRPr="009453C5">
        <w:rPr>
          <w:rFonts w:cs="Times New Roman"/>
        </w:rPr>
        <w:t>large-scale map</w:t>
      </w:r>
      <w:r w:rsidR="00210947">
        <w:rPr>
          <w:rFonts w:cs="Times New Roman"/>
        </w:rPr>
        <w:t xml:space="preserve">, </w:t>
      </w:r>
      <w:r w:rsidR="00210947" w:rsidRPr="009453C5">
        <w:rPr>
          <w:rFonts w:cs="Times New Roman"/>
        </w:rPr>
        <w:t xml:space="preserve">a </w:t>
      </w:r>
      <w:proofErr w:type="gramStart"/>
      <w:r w:rsidR="00210947" w:rsidRPr="009453C5">
        <w:rPr>
          <w:rFonts w:cs="Times New Roman"/>
        </w:rPr>
        <w:t>metes</w:t>
      </w:r>
      <w:proofErr w:type="gramEnd"/>
      <w:r w:rsidR="00210947" w:rsidRPr="009453C5">
        <w:rPr>
          <w:rFonts w:cs="Times New Roman"/>
        </w:rPr>
        <w:t xml:space="preserve"> and bounds description of the landowner’s tract of land</w:t>
      </w:r>
      <w:r w:rsidR="00210947">
        <w:rPr>
          <w:rFonts w:cs="Times New Roman"/>
        </w:rPr>
        <w:t xml:space="preserve">, </w:t>
      </w:r>
      <w:r w:rsidR="00210947" w:rsidRPr="008B243B">
        <w:rPr>
          <w:rFonts w:cs="Times New Roman"/>
        </w:rPr>
        <w:t>landowner’s name, address, email address and fax number, if applicable</w:t>
      </w:r>
      <w:r w:rsidRPr="009453C5">
        <w:rPr>
          <w:rFonts w:cs="Times New Roman"/>
        </w:rPr>
        <w:t>.</w:t>
      </w:r>
    </w:p>
    <w:p w14:paraId="03CCAD6B" w14:textId="77777777" w:rsidR="002059BE" w:rsidRPr="009453C5" w:rsidRDefault="002059BE" w:rsidP="002059BE">
      <w:pPr>
        <w:jc w:val="both"/>
        <w:rPr>
          <w:rFonts w:cs="Times New Roman"/>
        </w:rPr>
      </w:pPr>
      <w:r w:rsidRPr="009453C5">
        <w:rPr>
          <w:rFonts w:cs="Times New Roman"/>
        </w:rPr>
        <w:t>Persons who wish to request this option should file the required documents with the:</w:t>
      </w:r>
    </w:p>
    <w:p w14:paraId="5E259558" w14:textId="77777777" w:rsidR="002059BE" w:rsidRPr="009453C5" w:rsidRDefault="002059BE" w:rsidP="002059BE">
      <w:pPr>
        <w:spacing w:after="0"/>
        <w:jc w:val="center"/>
        <w:rPr>
          <w:rFonts w:cs="Times New Roman"/>
        </w:rPr>
      </w:pPr>
      <w:r w:rsidRPr="009453C5">
        <w:rPr>
          <w:rFonts w:cs="Times New Roman"/>
        </w:rPr>
        <w:t>Public Utility Commission of Texas</w:t>
      </w:r>
    </w:p>
    <w:p w14:paraId="62DF4901" w14:textId="77777777" w:rsidR="002059BE" w:rsidRPr="009453C5" w:rsidRDefault="002059BE" w:rsidP="002059BE">
      <w:pPr>
        <w:spacing w:after="0"/>
        <w:jc w:val="center"/>
        <w:rPr>
          <w:rFonts w:cs="Times New Roman"/>
        </w:rPr>
      </w:pPr>
      <w:r w:rsidRPr="009453C5">
        <w:rPr>
          <w:rFonts w:cs="Times New Roman"/>
        </w:rPr>
        <w:t>Central Records</w:t>
      </w:r>
    </w:p>
    <w:p w14:paraId="2B0084C1" w14:textId="77777777" w:rsidR="002059BE" w:rsidRPr="009453C5" w:rsidRDefault="002059BE" w:rsidP="002059BE">
      <w:pPr>
        <w:spacing w:after="0"/>
        <w:jc w:val="center"/>
        <w:rPr>
          <w:rFonts w:cs="Times New Roman"/>
        </w:rPr>
      </w:pPr>
      <w:r w:rsidRPr="009453C5">
        <w:rPr>
          <w:rFonts w:cs="Times New Roman"/>
        </w:rPr>
        <w:t>1701 N. Congress, P. O. Box 13326</w:t>
      </w:r>
    </w:p>
    <w:p w14:paraId="4DF1AE57" w14:textId="77777777" w:rsidR="002059BE" w:rsidRPr="009453C5" w:rsidRDefault="002059BE" w:rsidP="002059BE">
      <w:pPr>
        <w:spacing w:after="0"/>
        <w:jc w:val="center"/>
        <w:rPr>
          <w:rFonts w:cs="Times New Roman"/>
        </w:rPr>
      </w:pPr>
      <w:r w:rsidRPr="009453C5">
        <w:rPr>
          <w:rFonts w:cs="Times New Roman"/>
        </w:rPr>
        <w:t>Austin, TX  78711-3326</w:t>
      </w:r>
    </w:p>
    <w:p w14:paraId="4BBA0B5C" w14:textId="77777777" w:rsidR="002059BE" w:rsidRPr="002059BE" w:rsidRDefault="002059BE" w:rsidP="002059BE">
      <w:pPr>
        <w:jc w:val="both"/>
        <w:rPr>
          <w:rFonts w:cs="Times New Roman"/>
          <w:sz w:val="16"/>
          <w:szCs w:val="16"/>
        </w:rPr>
      </w:pPr>
    </w:p>
    <w:p w14:paraId="3B529466" w14:textId="77777777" w:rsidR="002059BE" w:rsidRPr="00944142" w:rsidRDefault="002059BE" w:rsidP="002059BE">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6A13EDEF" w14:textId="77777777" w:rsidR="002059BE" w:rsidRPr="00E51527" w:rsidRDefault="002059BE" w:rsidP="002059BE">
      <w:pPr>
        <w:jc w:val="both"/>
        <w:rPr>
          <w:rFonts w:cs="Times New Roman"/>
          <w:sz w:val="16"/>
          <w:szCs w:val="16"/>
          <w:lang w:val="es-MX"/>
        </w:rPr>
      </w:pPr>
    </w:p>
    <w:p w14:paraId="199BE4B6" w14:textId="77777777" w:rsidR="002059BE" w:rsidRPr="00D27D91" w:rsidRDefault="002059BE" w:rsidP="002059BE">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0CA1C967" w14:textId="77777777" w:rsidR="002059BE" w:rsidRPr="0052561D" w:rsidRDefault="002059BE">
      <w:pPr>
        <w:rPr>
          <w:rFonts w:ascii="Georgia" w:eastAsia="Times New Roman" w:hAnsi="Georgia" w:cs="Times New Roman"/>
          <w:sz w:val="40"/>
          <w:szCs w:val="40"/>
          <w:lang w:val="es-MX"/>
        </w:rPr>
      </w:pPr>
      <w:r w:rsidRPr="0052561D">
        <w:rPr>
          <w:rFonts w:ascii="Georgia" w:eastAsia="Times New Roman" w:hAnsi="Georgia" w:cs="Times New Roman"/>
          <w:sz w:val="40"/>
          <w:szCs w:val="40"/>
          <w:lang w:val="es-MX"/>
        </w:rPr>
        <w:br w:type="page"/>
      </w:r>
    </w:p>
    <w:p w14:paraId="35B81922"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487860">
        <w:rPr>
          <w:rFonts w:ascii="Georgia" w:eastAsia="Times New Roman" w:hAnsi="Georgia" w:cs="Times New Roman"/>
          <w:sz w:val="40"/>
          <w:szCs w:val="40"/>
        </w:rPr>
        <w:t>OF TEXAS</w:t>
      </w:r>
    </w:p>
    <w:p w14:paraId="72A90756"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598B7436"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574C1972" wp14:editId="1D791D35">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55F63320"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611447F6" w14:textId="77777777" w:rsidR="000B4C24" w:rsidRPr="00B57F83"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B57F83">
        <w:rPr>
          <w:rFonts w:eastAsia="Times New Roman" w:cs="Times New Roman"/>
          <w:sz w:val="23"/>
          <w:szCs w:val="23"/>
        </w:rPr>
        <w:t xml:space="preserve">AFFIDAVIT OF NOTICE TO CURRENT CUSTOMERS, </w:t>
      </w:r>
      <w:r w:rsidR="00B57F83" w:rsidRPr="00B57F83">
        <w:rPr>
          <w:rFonts w:cs="Times New Roman"/>
          <w:bCs/>
          <w:iCs/>
          <w:sz w:val="23"/>
          <w:szCs w:val="23"/>
        </w:rPr>
        <w:t>LANDOWNERS,</w:t>
      </w:r>
      <w:r w:rsidR="00B57F83" w:rsidRPr="00B57F83">
        <w:rPr>
          <w:rFonts w:cs="Times New Roman"/>
          <w:b/>
          <w:i/>
          <w:sz w:val="23"/>
          <w:szCs w:val="23"/>
        </w:rPr>
        <w:t xml:space="preserve"> </w:t>
      </w:r>
      <w:r w:rsidRPr="00B57F83">
        <w:rPr>
          <w:rFonts w:eastAsia="Times New Roman" w:cs="Times New Roman"/>
          <w:sz w:val="23"/>
          <w:szCs w:val="23"/>
        </w:rPr>
        <w:t>NEIGHBORING UTILITIES</w:t>
      </w:r>
      <w:r w:rsidR="00941B08" w:rsidRPr="00B57F83">
        <w:rPr>
          <w:rFonts w:eastAsia="Times New Roman" w:cs="Times New Roman"/>
          <w:sz w:val="23"/>
          <w:szCs w:val="23"/>
        </w:rPr>
        <w:t>,</w:t>
      </w:r>
      <w:r w:rsidRPr="00B57F83">
        <w:rPr>
          <w:rFonts w:eastAsia="Times New Roman" w:cs="Times New Roman"/>
          <w:sz w:val="23"/>
          <w:szCs w:val="23"/>
        </w:rPr>
        <w:t xml:space="preserve"> AND AFFECTED PARTIES</w:t>
      </w:r>
    </w:p>
    <w:p w14:paraId="62199370" w14:textId="6A732303" w:rsidR="000B4C24" w:rsidRPr="00487860" w:rsidRDefault="000B4C24" w:rsidP="000B4C24">
      <w:pPr>
        <w:spacing w:after="0" w:line="240" w:lineRule="auto"/>
        <w:jc w:val="center"/>
        <w:rPr>
          <w:rFonts w:eastAsia="Times New Roman" w:cs="Times New Roman"/>
          <w:sz w:val="23"/>
          <w:szCs w:val="23"/>
        </w:rPr>
      </w:pPr>
      <w:r w:rsidRPr="00487860">
        <w:rPr>
          <w:rFonts w:eastAsia="Times New Roman" w:cs="Times New Roman"/>
          <w:sz w:val="23"/>
          <w:szCs w:val="23"/>
        </w:rPr>
        <w:t xml:space="preserve">DOCKET NO. </w:t>
      </w:r>
      <w:r w:rsidR="009E18E4" w:rsidRPr="009E18E4">
        <w:rPr>
          <w:rFonts w:cs="Times New Roman"/>
          <w:sz w:val="23"/>
          <w:szCs w:val="23"/>
        </w:rPr>
        <w:t>54617</w:t>
      </w:r>
    </w:p>
    <w:p w14:paraId="0A3A1F2F"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72CB0C56"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72A53D45"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482C6DFC"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6B84485E" w14:textId="77777777" w:rsidR="00487860" w:rsidRPr="00F26B9E" w:rsidRDefault="00487860" w:rsidP="00487860">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Pr>
          <w:rFonts w:eastAsia="Times New Roman" w:cs="Times New Roman"/>
          <w:szCs w:val="24"/>
        </w:rPr>
        <w:t xml:space="preserve"> OF NOTICE</w:t>
      </w:r>
    </w:p>
    <w:p w14:paraId="4CD92699" w14:textId="77777777" w:rsidR="00487860" w:rsidRPr="00F26B9E" w:rsidRDefault="00487860" w:rsidP="00487860">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41AA9D83" w14:textId="77777777" w:rsidR="00487860" w:rsidRPr="00F26B9E" w:rsidRDefault="00487860" w:rsidP="00487860">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496993F0" w14:textId="77777777" w:rsidR="00487860" w:rsidRPr="00F26B9E" w:rsidRDefault="00487860" w:rsidP="00487860">
      <w:pPr>
        <w:widowControl w:val="0"/>
        <w:tabs>
          <w:tab w:val="left" w:pos="6480"/>
        </w:tabs>
        <w:autoSpaceDE w:val="0"/>
        <w:autoSpaceDN w:val="0"/>
        <w:adjustRightInd w:val="0"/>
        <w:spacing w:after="0" w:line="240" w:lineRule="auto"/>
        <w:jc w:val="both"/>
        <w:rPr>
          <w:rFonts w:eastAsia="Times New Roman" w:cs="Times New Roman"/>
          <w:szCs w:val="24"/>
        </w:rPr>
      </w:pPr>
      <w:r w:rsidRPr="00487860">
        <w:rPr>
          <w:rFonts w:eastAsia="Times New Roman" w:cs="Times New Roman"/>
          <w:szCs w:val="24"/>
          <w:u w:val="single"/>
        </w:rPr>
        <w:t>____________________________________</w:t>
      </w:r>
      <w:r w:rsidRPr="00F26B9E">
        <w:rPr>
          <w:rFonts w:eastAsia="Times New Roman" w:cs="Times New Roman"/>
          <w:szCs w:val="24"/>
        </w:rPr>
        <w:tab/>
      </w:r>
      <w:r w:rsidRPr="00487860">
        <w:rPr>
          <w:rFonts w:eastAsia="Times New Roman" w:cs="Times New Roman"/>
          <w:szCs w:val="24"/>
          <w:u w:val="single"/>
        </w:rPr>
        <w:t>_______________________</w:t>
      </w:r>
    </w:p>
    <w:p w14:paraId="725D46DC" w14:textId="77777777" w:rsidR="00487860" w:rsidRPr="00F26B9E" w:rsidRDefault="00487860" w:rsidP="00487860">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7F745C9B"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p>
    <w:p w14:paraId="2E119BB9" w14:textId="77777777" w:rsidR="000B4C24" w:rsidRPr="00F26B9E" w:rsidRDefault="000B4C24" w:rsidP="00487860">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748FD3F5" w14:textId="77777777" w:rsidR="000B4C24" w:rsidRPr="00F26B9E" w:rsidRDefault="000B4C24" w:rsidP="000B4C24">
      <w:pPr>
        <w:widowControl w:val="0"/>
        <w:spacing w:after="0" w:line="240" w:lineRule="auto"/>
        <w:rPr>
          <w:rFonts w:eastAsia="Times New Roman" w:cs="Times New Roman"/>
          <w:szCs w:val="20"/>
        </w:rPr>
      </w:pPr>
    </w:p>
    <w:p w14:paraId="4CC35058"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7BEE20FF" w14:textId="77777777" w:rsidR="000B4C24" w:rsidRPr="00F26B9E" w:rsidRDefault="000B4C24" w:rsidP="000B4C24">
      <w:pPr>
        <w:widowControl w:val="0"/>
        <w:spacing w:after="0" w:line="240" w:lineRule="auto"/>
        <w:rPr>
          <w:rFonts w:eastAsia="Times New Roman" w:cs="Times New Roman"/>
          <w:szCs w:val="20"/>
        </w:rPr>
      </w:pPr>
    </w:p>
    <w:p w14:paraId="7974DF74"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13AD590F"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7C3E47EC" w14:textId="77777777" w:rsidR="000B4C24" w:rsidRPr="00F26B9E" w:rsidRDefault="000B4C24" w:rsidP="000B4C24">
      <w:pPr>
        <w:spacing w:after="0" w:line="240" w:lineRule="auto"/>
        <w:rPr>
          <w:rFonts w:eastAsia="Times New Roman" w:cs="Times New Roman"/>
          <w:szCs w:val="20"/>
        </w:rPr>
      </w:pPr>
    </w:p>
    <w:p w14:paraId="7C5A20C4"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28A7FF1C" w14:textId="77777777" w:rsidR="000B4C24" w:rsidRPr="00F26B9E" w:rsidRDefault="000B4C24" w:rsidP="000B4C24">
      <w:pPr>
        <w:widowControl w:val="0"/>
        <w:spacing w:after="0" w:line="240" w:lineRule="auto"/>
        <w:rPr>
          <w:rFonts w:eastAsia="Times New Roman" w:cs="Times New Roman"/>
          <w:szCs w:val="20"/>
        </w:rPr>
      </w:pPr>
    </w:p>
    <w:p w14:paraId="4FF28B0B"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26CD15D7" w14:textId="77777777" w:rsidR="000B4C24" w:rsidRPr="00F26B9E" w:rsidRDefault="000B4C24" w:rsidP="000B4C24">
      <w:pPr>
        <w:spacing w:after="0" w:line="240" w:lineRule="auto"/>
        <w:rPr>
          <w:rFonts w:eastAsia="Times New Roman" w:cs="Times New Roman"/>
          <w:szCs w:val="20"/>
        </w:rPr>
      </w:pPr>
    </w:p>
    <w:p w14:paraId="24CBA1B7"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33079D55"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462B9407" w14:textId="77777777" w:rsidR="000B4C24" w:rsidRPr="00F26B9E" w:rsidRDefault="000B4C24" w:rsidP="000B4C24">
      <w:pPr>
        <w:widowControl w:val="0"/>
        <w:spacing w:after="0" w:line="192" w:lineRule="auto"/>
        <w:rPr>
          <w:rFonts w:eastAsia="Times New Roman" w:cs="Times New Roman"/>
          <w:szCs w:val="20"/>
        </w:rPr>
      </w:pPr>
    </w:p>
    <w:p w14:paraId="10DABBB2"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325F4566"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0BF63A91" w14:textId="77777777" w:rsidR="00E012D6" w:rsidRDefault="00E012D6" w:rsidP="00E012D6">
      <w:pPr>
        <w:widowControl w:val="0"/>
        <w:tabs>
          <w:tab w:val="right" w:pos="10080"/>
        </w:tabs>
        <w:spacing w:after="0" w:line="215" w:lineRule="auto"/>
        <w:rPr>
          <w:rFonts w:eastAsia="Times New Roman" w:cs="Times New Roman"/>
          <w:szCs w:val="20"/>
        </w:rPr>
      </w:pPr>
    </w:p>
    <w:p w14:paraId="00317E5C" w14:textId="77777777" w:rsidR="002059BE" w:rsidRDefault="007C5E3F" w:rsidP="00C753C3">
      <w:pPr>
        <w:widowControl w:val="0"/>
        <w:tabs>
          <w:tab w:val="right" w:pos="10080"/>
        </w:tabs>
        <w:spacing w:after="0" w:line="215" w:lineRule="auto"/>
        <w:rPr>
          <w:rFonts w:cs="Times New Roman"/>
          <w:sz w:val="40"/>
          <w:szCs w:val="40"/>
        </w:rPr>
      </w:pPr>
      <w:r w:rsidRPr="00F26B9E">
        <w:rPr>
          <w:rFonts w:cs="Times New Roman"/>
          <w:szCs w:val="20"/>
        </w:rPr>
        <w:t>Commission Expires</w:t>
      </w:r>
      <w:r w:rsidRPr="007C5E3F">
        <w:rPr>
          <w:rFonts w:cs="Times New Roman"/>
          <w:u w:val="single"/>
        </w:rPr>
        <w:t>______________</w:t>
      </w:r>
      <w:r w:rsidR="002059BE">
        <w:rPr>
          <w:rFonts w:cs="Times New Roman"/>
          <w:sz w:val="40"/>
          <w:szCs w:val="40"/>
        </w:rPr>
        <w:br w:type="page"/>
      </w:r>
    </w:p>
    <w:p w14:paraId="05C92CF3" w14:textId="77777777" w:rsidR="002059BE" w:rsidRPr="00211F35" w:rsidRDefault="002059BE" w:rsidP="002059BE">
      <w:pPr>
        <w:jc w:val="center"/>
        <w:rPr>
          <w:rFonts w:cs="Times New Roman"/>
          <w:sz w:val="40"/>
          <w:szCs w:val="40"/>
        </w:rPr>
      </w:pPr>
      <w:r w:rsidRPr="00211F35">
        <w:rPr>
          <w:rFonts w:cs="Times New Roman"/>
          <w:sz w:val="40"/>
          <w:szCs w:val="40"/>
        </w:rPr>
        <w:lastRenderedPageBreak/>
        <w:t xml:space="preserve">PUBLIC UTILITY COMMISSION </w:t>
      </w:r>
      <w:r w:rsidR="00487860">
        <w:rPr>
          <w:rFonts w:cs="Times New Roman"/>
          <w:sz w:val="40"/>
          <w:szCs w:val="40"/>
        </w:rPr>
        <w:t>OF TEXAS</w:t>
      </w:r>
    </w:p>
    <w:p w14:paraId="11CE0920" w14:textId="77777777" w:rsidR="002059BE" w:rsidRPr="00211F35" w:rsidRDefault="002059BE" w:rsidP="002059BE">
      <w:pPr>
        <w:jc w:val="center"/>
        <w:rPr>
          <w:rFonts w:cs="Times New Roman"/>
        </w:rPr>
      </w:pPr>
      <w:r w:rsidRPr="00211F35">
        <w:rPr>
          <w:rFonts w:cs="Times New Roman"/>
          <w:noProof/>
          <w:color w:val="FF0000"/>
          <w:sz w:val="22"/>
        </w:rPr>
        <w:drawing>
          <wp:inline distT="0" distB="0" distL="0" distR="0" wp14:anchorId="4A623838" wp14:editId="35139E80">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2840BDDF" w14:textId="77777777" w:rsidR="002059BE" w:rsidRPr="001024A0" w:rsidRDefault="002059BE" w:rsidP="00895A64">
      <w:pPr>
        <w:spacing w:after="0"/>
        <w:jc w:val="center"/>
        <w:rPr>
          <w:rFonts w:cs="Times New Roman"/>
        </w:rPr>
      </w:pPr>
      <w:r w:rsidRPr="001024A0">
        <w:rPr>
          <w:rFonts w:cs="Times New Roman"/>
        </w:rPr>
        <w:t>PUBLISHER’S AFFIDAVIT</w:t>
      </w:r>
    </w:p>
    <w:p w14:paraId="56C0CBDF" w14:textId="11AD3E3C" w:rsidR="002059BE" w:rsidRPr="001024A0" w:rsidRDefault="002059BE" w:rsidP="002059BE">
      <w:pPr>
        <w:widowControl w:val="0"/>
        <w:tabs>
          <w:tab w:val="center" w:pos="4680"/>
        </w:tabs>
        <w:spacing w:after="0"/>
        <w:jc w:val="center"/>
        <w:rPr>
          <w:rFonts w:cs="Times New Roman"/>
        </w:rPr>
      </w:pPr>
      <w:r w:rsidRPr="001024A0">
        <w:rPr>
          <w:rFonts w:cs="Times New Roman"/>
        </w:rPr>
        <w:t xml:space="preserve">DOCKET NO. </w:t>
      </w:r>
      <w:r w:rsidR="009E18E4" w:rsidRPr="009E18E4">
        <w:rPr>
          <w:rFonts w:cs="Times New Roman"/>
          <w:sz w:val="23"/>
          <w:szCs w:val="23"/>
        </w:rPr>
        <w:t>54617</w:t>
      </w:r>
    </w:p>
    <w:p w14:paraId="3D5A0084" w14:textId="77777777" w:rsidR="002059BE" w:rsidRPr="001024A0" w:rsidRDefault="002059BE" w:rsidP="002059BE">
      <w:pPr>
        <w:widowControl w:val="0"/>
        <w:spacing w:after="0"/>
        <w:rPr>
          <w:rFonts w:cs="Times New Roman"/>
        </w:rPr>
      </w:pPr>
      <w:r w:rsidRPr="001024A0">
        <w:rPr>
          <w:rFonts w:cs="Times New Roman"/>
        </w:rPr>
        <w:t>STATE OF TEXAS</w:t>
      </w:r>
    </w:p>
    <w:p w14:paraId="40D2A9A9" w14:textId="77777777" w:rsidR="002059BE" w:rsidRPr="001024A0" w:rsidRDefault="002059BE" w:rsidP="002059BE">
      <w:pPr>
        <w:widowControl w:val="0"/>
        <w:spacing w:after="0"/>
        <w:rPr>
          <w:rFonts w:cs="Times New Roman"/>
        </w:rPr>
      </w:pPr>
      <w:r w:rsidRPr="001024A0">
        <w:rPr>
          <w:rFonts w:cs="Times New Roman"/>
        </w:rPr>
        <w:t>COUNTY OF ___</w:t>
      </w:r>
      <w:r>
        <w:rPr>
          <w:rFonts w:cs="Times New Roman"/>
        </w:rPr>
        <w:t>_________</w:t>
      </w:r>
      <w:r w:rsidRPr="001024A0">
        <w:rPr>
          <w:rFonts w:cs="Times New Roman"/>
        </w:rPr>
        <w:t>______</w:t>
      </w:r>
    </w:p>
    <w:p w14:paraId="6CC38CD6" w14:textId="77777777" w:rsidR="002059BE" w:rsidRPr="001024A0" w:rsidRDefault="002059BE" w:rsidP="002059BE">
      <w:pPr>
        <w:widowControl w:val="0"/>
        <w:spacing w:after="0"/>
        <w:rPr>
          <w:rFonts w:cs="Times New Roman"/>
        </w:rPr>
      </w:pPr>
    </w:p>
    <w:p w14:paraId="24FEE2C8" w14:textId="77777777" w:rsidR="002059BE" w:rsidRPr="001024A0" w:rsidRDefault="002059BE" w:rsidP="002059BE">
      <w:pPr>
        <w:widowControl w:val="0"/>
        <w:spacing w:after="0"/>
        <w:rPr>
          <w:rFonts w:cs="Times New Roman"/>
        </w:rPr>
      </w:pPr>
      <w:r w:rsidRPr="001024A0">
        <w:rPr>
          <w:rFonts w:cs="Times New Roman"/>
        </w:rPr>
        <w:t>Before me, the undersigned authority, on this day personally appeared ________</w:t>
      </w:r>
      <w:r>
        <w:rPr>
          <w:rFonts w:cs="Times New Roman"/>
        </w:rPr>
        <w:t>__________</w:t>
      </w:r>
      <w:r w:rsidRPr="001024A0">
        <w:rPr>
          <w:rFonts w:cs="Times New Roman"/>
        </w:rPr>
        <w:t>__,</w:t>
      </w:r>
    </w:p>
    <w:p w14:paraId="614EE201" w14:textId="77777777" w:rsidR="002059BE" w:rsidRPr="001024A0" w:rsidRDefault="002059BE" w:rsidP="002059BE">
      <w:pPr>
        <w:widowControl w:val="0"/>
        <w:spacing w:after="0"/>
        <w:rPr>
          <w:rFonts w:cs="Times New Roman"/>
          <w:sz w:val="16"/>
          <w:szCs w:val="16"/>
        </w:rPr>
      </w:pPr>
    </w:p>
    <w:p w14:paraId="2A4127EA" w14:textId="77777777" w:rsidR="002059BE" w:rsidRDefault="002059BE" w:rsidP="002059BE">
      <w:pPr>
        <w:widowControl w:val="0"/>
        <w:spacing w:after="0"/>
        <w:rPr>
          <w:rFonts w:cs="Times New Roman"/>
        </w:rPr>
      </w:pPr>
      <w:r w:rsidRPr="001024A0">
        <w:rPr>
          <w:rFonts w:cs="Times New Roman"/>
        </w:rPr>
        <w:t xml:space="preserve">who being by me duly sworn, deposes and that (s)he is the </w:t>
      </w:r>
    </w:p>
    <w:p w14:paraId="20A516E6" w14:textId="77777777" w:rsidR="002059BE" w:rsidRPr="001024A0" w:rsidRDefault="002059BE" w:rsidP="002059BE">
      <w:pPr>
        <w:widowControl w:val="0"/>
        <w:spacing w:after="0"/>
        <w:rPr>
          <w:rFonts w:cs="Times New Roman"/>
          <w:sz w:val="16"/>
          <w:szCs w:val="16"/>
        </w:rPr>
      </w:pPr>
    </w:p>
    <w:p w14:paraId="786C35B1" w14:textId="77777777" w:rsidR="002059BE" w:rsidRPr="001024A0" w:rsidRDefault="002059BE" w:rsidP="002059BE">
      <w:pPr>
        <w:widowControl w:val="0"/>
        <w:spacing w:after="0"/>
        <w:rPr>
          <w:rFonts w:cs="Times New Roman"/>
        </w:rPr>
      </w:pPr>
      <w:r w:rsidRPr="001024A0">
        <w:rPr>
          <w:rFonts w:cs="Times New Roman"/>
        </w:rPr>
        <w:t>________</w:t>
      </w:r>
      <w:r>
        <w:rPr>
          <w:rFonts w:cs="Times New Roman"/>
        </w:rPr>
        <w:t xml:space="preserve">_______________ of </w:t>
      </w:r>
      <w:r w:rsidRPr="001024A0">
        <w:rPr>
          <w:rFonts w:cs="Times New Roman"/>
        </w:rPr>
        <w:t>the</w:t>
      </w:r>
      <w:r>
        <w:rPr>
          <w:rFonts w:cs="Times New Roman"/>
        </w:rPr>
        <w:t xml:space="preserve"> __</w:t>
      </w:r>
      <w:r w:rsidRPr="001024A0">
        <w:rPr>
          <w:rFonts w:cs="Times New Roman"/>
        </w:rPr>
        <w:t>_____________________________</w:t>
      </w:r>
      <w:r>
        <w:rPr>
          <w:rFonts w:cs="Times New Roman"/>
        </w:rPr>
        <w:t>_____</w:t>
      </w:r>
      <w:r w:rsidRPr="001024A0">
        <w:rPr>
          <w:rFonts w:cs="Times New Roman"/>
        </w:rPr>
        <w:t>__</w:t>
      </w:r>
      <w:r>
        <w:rPr>
          <w:rFonts w:cs="Times New Roman"/>
        </w:rPr>
        <w:t>_____</w:t>
      </w:r>
      <w:r w:rsidRPr="001024A0">
        <w:rPr>
          <w:rFonts w:cs="Times New Roman"/>
        </w:rPr>
        <w:t>______</w:t>
      </w:r>
    </w:p>
    <w:p w14:paraId="6A54B3B8" w14:textId="77777777" w:rsidR="002059BE" w:rsidRPr="001024A0" w:rsidRDefault="002059BE" w:rsidP="002059BE">
      <w:pPr>
        <w:widowControl w:val="0"/>
        <w:tabs>
          <w:tab w:val="left" w:pos="5040"/>
        </w:tabs>
        <w:spacing w:after="0"/>
        <w:rPr>
          <w:rFonts w:cs="Times New Roman"/>
          <w:sz w:val="22"/>
        </w:rPr>
      </w:pPr>
      <w:r w:rsidRPr="001024A0">
        <w:rPr>
          <w:rFonts w:cs="Times New Roman"/>
          <w:sz w:val="22"/>
        </w:rPr>
        <w:t xml:space="preserve">(TITLE) </w:t>
      </w:r>
      <w:r w:rsidRPr="001024A0">
        <w:rPr>
          <w:rFonts w:cs="Times New Roman"/>
          <w:sz w:val="22"/>
        </w:rPr>
        <w:tab/>
        <w:t>(NAME OF NEWSPAPER)</w:t>
      </w:r>
    </w:p>
    <w:p w14:paraId="4E7F93C0" w14:textId="77777777" w:rsidR="002059BE" w:rsidRPr="001024A0" w:rsidRDefault="002059BE" w:rsidP="002059BE">
      <w:pPr>
        <w:widowControl w:val="0"/>
        <w:spacing w:after="0"/>
        <w:rPr>
          <w:rFonts w:cs="Times New Roman"/>
        </w:rPr>
      </w:pPr>
    </w:p>
    <w:p w14:paraId="0F541AE6" w14:textId="77777777" w:rsidR="002059BE" w:rsidRPr="001024A0" w:rsidRDefault="002059BE" w:rsidP="002059BE">
      <w:pPr>
        <w:widowControl w:val="0"/>
        <w:spacing w:after="0"/>
        <w:rPr>
          <w:rFonts w:cs="Times New Roman"/>
        </w:rPr>
      </w:pPr>
      <w:r w:rsidRPr="001024A0">
        <w:rPr>
          <w:rFonts w:cs="Times New Roman"/>
        </w:rPr>
        <w:t>that said newspaper is re</w:t>
      </w:r>
      <w:r>
        <w:rPr>
          <w:rFonts w:cs="Times New Roman"/>
        </w:rPr>
        <w:t xml:space="preserve">gularly published in </w:t>
      </w:r>
      <w:r w:rsidRPr="001024A0">
        <w:rPr>
          <w:rFonts w:cs="Times New Roman"/>
        </w:rPr>
        <w:t>______________________</w:t>
      </w:r>
      <w:r>
        <w:rPr>
          <w:rFonts w:cs="Times New Roman"/>
        </w:rPr>
        <w:t>______</w:t>
      </w:r>
      <w:r w:rsidRPr="001024A0">
        <w:rPr>
          <w:rFonts w:cs="Times New Roman"/>
        </w:rPr>
        <w:t>_________</w:t>
      </w:r>
      <w:r>
        <w:rPr>
          <w:rFonts w:cs="Times New Roman"/>
        </w:rPr>
        <w:t>_</w:t>
      </w:r>
      <w:r w:rsidRPr="001024A0">
        <w:rPr>
          <w:rFonts w:cs="Times New Roman"/>
        </w:rPr>
        <w:t>___</w:t>
      </w:r>
    </w:p>
    <w:p w14:paraId="28989D7B" w14:textId="77777777" w:rsidR="002059BE" w:rsidRPr="001024A0" w:rsidRDefault="002059BE" w:rsidP="002059BE">
      <w:pPr>
        <w:widowControl w:val="0"/>
        <w:spacing w:after="0"/>
        <w:ind w:left="5040"/>
        <w:rPr>
          <w:rFonts w:cs="Times New Roman"/>
          <w:sz w:val="22"/>
        </w:rPr>
      </w:pPr>
      <w:r w:rsidRPr="001024A0">
        <w:rPr>
          <w:rFonts w:cs="Times New Roman"/>
          <w:sz w:val="22"/>
        </w:rPr>
        <w:t>(COUNTY/COUNTIES)</w:t>
      </w:r>
    </w:p>
    <w:p w14:paraId="01DE4CCE" w14:textId="77777777" w:rsidR="002059BE" w:rsidRPr="001024A0" w:rsidRDefault="002059BE" w:rsidP="002059BE">
      <w:pPr>
        <w:widowControl w:val="0"/>
        <w:spacing w:after="0"/>
        <w:rPr>
          <w:rFonts w:cs="Times New Roman"/>
        </w:rPr>
      </w:pPr>
    </w:p>
    <w:p w14:paraId="48353B80" w14:textId="77777777" w:rsidR="002059BE" w:rsidRPr="001024A0" w:rsidRDefault="002059BE" w:rsidP="002059BE">
      <w:pPr>
        <w:widowControl w:val="0"/>
        <w:spacing w:after="0"/>
        <w:rPr>
          <w:rFonts w:cs="Times New Roman"/>
        </w:rPr>
      </w:pPr>
      <w:r w:rsidRPr="001024A0">
        <w:rPr>
          <w:rFonts w:cs="Times New Roman"/>
        </w:rPr>
        <w:t>and generally circulated in ____________________________</w:t>
      </w:r>
      <w:r>
        <w:rPr>
          <w:rFonts w:cs="Times New Roman"/>
        </w:rPr>
        <w:t>_______</w:t>
      </w:r>
      <w:r w:rsidRPr="001024A0">
        <w:rPr>
          <w:rFonts w:cs="Times New Roman"/>
        </w:rPr>
        <w:t xml:space="preserve">______________, </w:t>
      </w:r>
      <w:proofErr w:type="gramStart"/>
      <w:r w:rsidRPr="001024A0">
        <w:rPr>
          <w:rFonts w:cs="Times New Roman"/>
        </w:rPr>
        <w:t>Texas;</w:t>
      </w:r>
      <w:proofErr w:type="gramEnd"/>
    </w:p>
    <w:p w14:paraId="3D386DFA" w14:textId="77777777" w:rsidR="002059BE" w:rsidRPr="001024A0" w:rsidRDefault="002059BE" w:rsidP="002059BE">
      <w:pPr>
        <w:widowControl w:val="0"/>
        <w:spacing w:after="0"/>
        <w:ind w:left="3600"/>
        <w:rPr>
          <w:rFonts w:cs="Times New Roman"/>
          <w:sz w:val="22"/>
        </w:rPr>
      </w:pPr>
      <w:r w:rsidRPr="001024A0">
        <w:rPr>
          <w:rFonts w:cs="Times New Roman"/>
          <w:sz w:val="22"/>
        </w:rPr>
        <w:t>(COUNTY/COUNTIES)</w:t>
      </w:r>
    </w:p>
    <w:p w14:paraId="38DFDD72" w14:textId="77777777" w:rsidR="002059BE" w:rsidRPr="001024A0" w:rsidRDefault="002059BE" w:rsidP="002059BE">
      <w:pPr>
        <w:widowControl w:val="0"/>
        <w:spacing w:after="0"/>
        <w:rPr>
          <w:rFonts w:cs="Times New Roman"/>
        </w:rPr>
      </w:pPr>
    </w:p>
    <w:p w14:paraId="7F3F3F25" w14:textId="77777777" w:rsidR="002059BE" w:rsidRPr="001024A0" w:rsidRDefault="002059BE" w:rsidP="002059BE">
      <w:pPr>
        <w:widowControl w:val="0"/>
        <w:spacing w:after="0"/>
        <w:rPr>
          <w:rFonts w:cs="Times New Roman"/>
        </w:rPr>
      </w:pPr>
      <w:r w:rsidRPr="001024A0">
        <w:rPr>
          <w:rFonts w:cs="Times New Roman"/>
        </w:rPr>
        <w:t>and that the attached notice was published in said newspaper on the following dates, to wit:</w:t>
      </w:r>
    </w:p>
    <w:p w14:paraId="38665B63" w14:textId="77777777" w:rsidR="002059BE" w:rsidRPr="001024A0" w:rsidRDefault="002059BE" w:rsidP="002059BE">
      <w:pPr>
        <w:widowControl w:val="0"/>
        <w:spacing w:after="0"/>
        <w:rPr>
          <w:rFonts w:cs="Times New Roman"/>
        </w:rPr>
      </w:pPr>
    </w:p>
    <w:p w14:paraId="49CCC300" w14:textId="77777777" w:rsidR="002059BE" w:rsidRPr="001024A0" w:rsidRDefault="002059BE" w:rsidP="002059BE">
      <w:pPr>
        <w:widowControl w:val="0"/>
        <w:spacing w:after="0"/>
        <w:rPr>
          <w:rFonts w:cs="Times New Roman"/>
        </w:rPr>
      </w:pPr>
      <w:r w:rsidRPr="001024A0">
        <w:rPr>
          <w:rFonts w:cs="Times New Roman"/>
        </w:rPr>
        <w:t>__________________________________________________________________</w:t>
      </w:r>
      <w:r>
        <w:rPr>
          <w:rFonts w:cs="Times New Roman"/>
        </w:rPr>
        <w:t>___________</w:t>
      </w:r>
    </w:p>
    <w:p w14:paraId="4F61AF44" w14:textId="77777777" w:rsidR="002059BE" w:rsidRPr="001024A0" w:rsidRDefault="002059BE" w:rsidP="002059BE">
      <w:pPr>
        <w:widowControl w:val="0"/>
        <w:spacing w:after="0"/>
        <w:ind w:left="3600"/>
        <w:rPr>
          <w:rFonts w:cs="Times New Roman"/>
          <w:sz w:val="22"/>
        </w:rPr>
      </w:pPr>
      <w:r w:rsidRPr="001024A0">
        <w:rPr>
          <w:rFonts w:cs="Times New Roman"/>
          <w:sz w:val="22"/>
        </w:rPr>
        <w:t>(DATES)</w:t>
      </w:r>
    </w:p>
    <w:p w14:paraId="718D9C7E" w14:textId="77777777" w:rsidR="002059BE" w:rsidRPr="001024A0" w:rsidRDefault="002059BE" w:rsidP="002059BE">
      <w:pPr>
        <w:widowControl w:val="0"/>
        <w:spacing w:after="0"/>
        <w:rPr>
          <w:rFonts w:cs="Times New Roman"/>
        </w:rPr>
      </w:pPr>
    </w:p>
    <w:p w14:paraId="60B970FA" w14:textId="77777777" w:rsidR="002059BE" w:rsidRPr="001024A0" w:rsidRDefault="002059BE" w:rsidP="002059BE">
      <w:pPr>
        <w:widowControl w:val="0"/>
        <w:spacing w:after="0"/>
        <w:rPr>
          <w:rFonts w:cs="Times New Roman"/>
        </w:rPr>
      </w:pPr>
      <w:r w:rsidRPr="001024A0">
        <w:rPr>
          <w:rFonts w:cs="Times New Roman"/>
        </w:rPr>
        <w:t>_________________________________</w:t>
      </w:r>
      <w:r>
        <w:rPr>
          <w:rFonts w:cs="Times New Roman"/>
        </w:rPr>
        <w:t>_____</w:t>
      </w:r>
      <w:r w:rsidRPr="001024A0">
        <w:rPr>
          <w:rFonts w:cs="Times New Roman"/>
        </w:rPr>
        <w:t>____</w:t>
      </w:r>
    </w:p>
    <w:p w14:paraId="4530138B" w14:textId="77777777" w:rsidR="002059BE" w:rsidRPr="001024A0" w:rsidRDefault="002059BE" w:rsidP="002059BE">
      <w:pPr>
        <w:widowControl w:val="0"/>
        <w:spacing w:after="0"/>
        <w:rPr>
          <w:rFonts w:cs="Times New Roman"/>
          <w:sz w:val="22"/>
        </w:rPr>
      </w:pPr>
      <w:r w:rsidRPr="001024A0">
        <w:rPr>
          <w:rFonts w:cs="Times New Roman"/>
          <w:sz w:val="22"/>
        </w:rPr>
        <w:t>(SIGNATURE OF NEWSPAPER REPRESENTATIVE)</w:t>
      </w:r>
    </w:p>
    <w:p w14:paraId="606A8479" w14:textId="77777777" w:rsidR="002059BE" w:rsidRPr="001024A0" w:rsidRDefault="002059BE" w:rsidP="002059BE">
      <w:pPr>
        <w:widowControl w:val="0"/>
        <w:spacing w:after="0"/>
        <w:rPr>
          <w:rFonts w:cs="Times New Roman"/>
        </w:rPr>
      </w:pPr>
    </w:p>
    <w:p w14:paraId="71691302" w14:textId="77777777" w:rsidR="002059BE" w:rsidRPr="001024A0" w:rsidRDefault="002059BE" w:rsidP="002059BE">
      <w:pPr>
        <w:widowControl w:val="0"/>
        <w:spacing w:after="0"/>
        <w:rPr>
          <w:rFonts w:cs="Times New Roman"/>
        </w:rPr>
      </w:pPr>
      <w:r w:rsidRPr="001024A0">
        <w:rPr>
          <w:rFonts w:cs="Times New Roman"/>
        </w:rPr>
        <w:t>Subscribed and sworn to before me this _____________ day of ____</w:t>
      </w:r>
      <w:r>
        <w:rPr>
          <w:rFonts w:cs="Times New Roman"/>
        </w:rPr>
        <w:t>______</w:t>
      </w:r>
      <w:r w:rsidRPr="001024A0">
        <w:rPr>
          <w:rFonts w:cs="Times New Roman"/>
        </w:rPr>
        <w:t>__________,</w:t>
      </w:r>
      <w:r>
        <w:rPr>
          <w:rFonts w:cs="Times New Roman"/>
        </w:rPr>
        <w:t xml:space="preserve"> </w:t>
      </w:r>
      <w:r w:rsidRPr="001024A0">
        <w:rPr>
          <w:rFonts w:cs="Times New Roman"/>
        </w:rPr>
        <w:t>20</w:t>
      </w:r>
      <w:r w:rsidR="00487860">
        <w:rPr>
          <w:rFonts w:cs="Times New Roman"/>
        </w:rPr>
        <w:t>_</w:t>
      </w:r>
      <w:r w:rsidRPr="001024A0">
        <w:rPr>
          <w:rFonts w:cs="Times New Roman"/>
        </w:rPr>
        <w:t>__</w:t>
      </w:r>
      <w:r w:rsidR="00487860">
        <w:rPr>
          <w:rFonts w:cs="Times New Roman"/>
        </w:rPr>
        <w:t>,</w:t>
      </w:r>
    </w:p>
    <w:p w14:paraId="670B39FF" w14:textId="77777777" w:rsidR="002059BE" w:rsidRPr="001024A0" w:rsidRDefault="002059BE" w:rsidP="002059BE">
      <w:pPr>
        <w:widowControl w:val="0"/>
        <w:spacing w:after="0"/>
        <w:rPr>
          <w:rFonts w:cs="Times New Roman"/>
        </w:rPr>
      </w:pPr>
      <w:r w:rsidRPr="001024A0">
        <w:rPr>
          <w:rFonts w:cs="Times New Roman"/>
        </w:rPr>
        <w:t>to certify which witness my hand and seal of office</w:t>
      </w:r>
      <w:r w:rsidRPr="003E32C8">
        <w:rPr>
          <w:rFonts w:cs="Times New Roman"/>
        </w:rPr>
        <w:t>.</w:t>
      </w:r>
    </w:p>
    <w:p w14:paraId="34BCD8A9" w14:textId="77777777" w:rsidR="002059BE" w:rsidRPr="001024A0" w:rsidRDefault="002059BE" w:rsidP="002059BE">
      <w:pPr>
        <w:widowControl w:val="0"/>
        <w:spacing w:after="0"/>
        <w:rPr>
          <w:rFonts w:cs="Times New Roman"/>
        </w:rPr>
      </w:pPr>
    </w:p>
    <w:p w14:paraId="4BD089E2" w14:textId="77777777" w:rsidR="002059BE" w:rsidRPr="001024A0" w:rsidRDefault="002059BE" w:rsidP="002059BE">
      <w:pPr>
        <w:widowControl w:val="0"/>
        <w:tabs>
          <w:tab w:val="right" w:pos="9360"/>
        </w:tabs>
        <w:spacing w:after="0"/>
        <w:rPr>
          <w:rFonts w:cs="Times New Roman"/>
        </w:rPr>
      </w:pPr>
      <w:r w:rsidRPr="001024A0">
        <w:rPr>
          <w:rFonts w:cs="Times New Roman"/>
        </w:rPr>
        <w:t>____________</w:t>
      </w:r>
      <w:r>
        <w:rPr>
          <w:rFonts w:cs="Times New Roman"/>
        </w:rPr>
        <w:t>______</w:t>
      </w:r>
      <w:r w:rsidRPr="001024A0">
        <w:rPr>
          <w:rFonts w:cs="Times New Roman"/>
        </w:rPr>
        <w:t>_________________</w:t>
      </w:r>
    </w:p>
    <w:p w14:paraId="1A468FAD" w14:textId="77777777" w:rsidR="002059BE" w:rsidRPr="001024A0" w:rsidRDefault="002059BE" w:rsidP="002059BE">
      <w:pPr>
        <w:widowControl w:val="0"/>
        <w:tabs>
          <w:tab w:val="right" w:pos="9360"/>
        </w:tabs>
        <w:spacing w:after="0"/>
        <w:rPr>
          <w:rFonts w:cs="Times New Roman"/>
        </w:rPr>
      </w:pPr>
      <w:r w:rsidRPr="001024A0">
        <w:rPr>
          <w:rFonts w:cs="Times New Roman"/>
        </w:rPr>
        <w:t>Notary Public in and for the State of Texas</w:t>
      </w:r>
    </w:p>
    <w:p w14:paraId="20029AE5" w14:textId="77777777" w:rsidR="002059BE" w:rsidRPr="001024A0" w:rsidRDefault="002059BE" w:rsidP="002059BE">
      <w:pPr>
        <w:widowControl w:val="0"/>
        <w:tabs>
          <w:tab w:val="right" w:pos="9360"/>
        </w:tabs>
        <w:spacing w:after="0"/>
        <w:rPr>
          <w:rFonts w:cs="Times New Roman"/>
        </w:rPr>
      </w:pPr>
    </w:p>
    <w:p w14:paraId="1EFCFBC4" w14:textId="77777777" w:rsidR="002059BE" w:rsidRPr="006F3032" w:rsidRDefault="002059BE" w:rsidP="002059BE">
      <w:pPr>
        <w:widowControl w:val="0"/>
        <w:tabs>
          <w:tab w:val="right" w:pos="9360"/>
        </w:tabs>
        <w:spacing w:after="0"/>
        <w:rPr>
          <w:rFonts w:cs="Times New Roman"/>
        </w:rPr>
      </w:pPr>
      <w:r w:rsidRPr="001024A0">
        <w:rPr>
          <w:rFonts w:cs="Times New Roman"/>
        </w:rPr>
        <w:t>_________________</w:t>
      </w:r>
      <w:r>
        <w:rPr>
          <w:rFonts w:cs="Times New Roman"/>
        </w:rPr>
        <w:t>______</w:t>
      </w:r>
      <w:r w:rsidRPr="006F3032">
        <w:rPr>
          <w:rFonts w:cs="Times New Roman"/>
        </w:rPr>
        <w:t>____________</w:t>
      </w:r>
    </w:p>
    <w:p w14:paraId="6A5346FF" w14:textId="77777777" w:rsidR="002059BE" w:rsidRDefault="002059BE" w:rsidP="002059BE">
      <w:pPr>
        <w:widowControl w:val="0"/>
        <w:tabs>
          <w:tab w:val="right" w:pos="9360"/>
        </w:tabs>
        <w:spacing w:after="0"/>
        <w:rPr>
          <w:rFonts w:cs="Times New Roman"/>
        </w:rPr>
      </w:pPr>
      <w:r w:rsidRPr="006F3032">
        <w:rPr>
          <w:rFonts w:cs="Times New Roman"/>
        </w:rPr>
        <w:t>Print or Type Name of Notary Public</w:t>
      </w:r>
    </w:p>
    <w:p w14:paraId="17D798B4" w14:textId="77777777" w:rsidR="002059BE" w:rsidRPr="006F3032" w:rsidRDefault="002059BE" w:rsidP="002059BE">
      <w:pPr>
        <w:widowControl w:val="0"/>
        <w:tabs>
          <w:tab w:val="right" w:pos="9360"/>
        </w:tabs>
        <w:spacing w:after="0"/>
        <w:rPr>
          <w:rFonts w:cs="Times New Roman"/>
        </w:rPr>
      </w:pPr>
    </w:p>
    <w:p w14:paraId="4509F2BA" w14:textId="77777777" w:rsidR="002059BE" w:rsidRPr="00F5205C" w:rsidRDefault="002059BE" w:rsidP="00C753C3">
      <w:pPr>
        <w:widowControl w:val="0"/>
        <w:tabs>
          <w:tab w:val="right" w:pos="9360"/>
        </w:tabs>
        <w:spacing w:after="0"/>
        <w:rPr>
          <w:rFonts w:cs="Times New Roman"/>
        </w:rPr>
      </w:pPr>
      <w:r w:rsidRPr="006F3032">
        <w:rPr>
          <w:rFonts w:cs="Times New Roman"/>
        </w:rPr>
        <w:t>Commission Expires ______________</w:t>
      </w:r>
    </w:p>
    <w:p w14:paraId="29B1B266" w14:textId="77777777" w:rsidR="002059BE" w:rsidRPr="00211F35" w:rsidRDefault="002059BE" w:rsidP="002059BE">
      <w:pPr>
        <w:rPr>
          <w:rFonts w:cs="Times New Roman"/>
        </w:rPr>
      </w:pPr>
    </w:p>
    <w:p w14:paraId="2115AAF4" w14:textId="77777777" w:rsidR="002059BE" w:rsidRPr="003C7B98" w:rsidRDefault="002059BE" w:rsidP="00E012D6">
      <w:pPr>
        <w:widowControl w:val="0"/>
        <w:tabs>
          <w:tab w:val="right" w:pos="10080"/>
        </w:tabs>
        <w:spacing w:after="0" w:line="215" w:lineRule="auto"/>
        <w:rPr>
          <w:rFonts w:cs="Times New Roman"/>
        </w:rPr>
      </w:pPr>
    </w:p>
    <w:sectPr w:rsidR="002059BE" w:rsidRPr="003C7B98" w:rsidSect="00E012D6">
      <w:footerReference w:type="default" r:id="rId12"/>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82B25" w14:textId="77777777" w:rsidR="00727087" w:rsidRDefault="00727087" w:rsidP="0043535A">
      <w:pPr>
        <w:spacing w:after="0" w:line="240" w:lineRule="auto"/>
      </w:pPr>
      <w:r>
        <w:separator/>
      </w:r>
    </w:p>
  </w:endnote>
  <w:endnote w:type="continuationSeparator" w:id="0">
    <w:p w14:paraId="64802782" w14:textId="77777777" w:rsidR="00727087" w:rsidRDefault="00727087"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60B65" w14:textId="77777777" w:rsidR="005B219D" w:rsidRPr="00A75D16" w:rsidRDefault="00A75D16" w:rsidP="00A75D16">
    <w:pPr>
      <w:pStyle w:val="Footer"/>
      <w:rPr>
        <w:rFonts w:ascii="Times New Roman" w:hAnsi="Times New Roman" w:cs="Times New Roman"/>
        <w:sz w:val="20"/>
        <w:szCs w:val="20"/>
      </w:rPr>
    </w:pPr>
    <w:bookmarkStart w:id="10" w:name="_Hlk63347658"/>
    <w:bookmarkStart w:id="11" w:name="_Hlk63347659"/>
    <w:r w:rsidRPr="00A75D16">
      <w:rPr>
        <w:rFonts w:ascii="Times New Roman" w:hAnsi="Times New Roman" w:cs="Times New Roman"/>
        <w:sz w:val="20"/>
        <w:szCs w:val="20"/>
      </w:rPr>
      <w:t xml:space="preserve">Notice Form Updated: </w:t>
    </w:r>
    <w:r w:rsidR="00B17669">
      <w:rPr>
        <w:rFonts w:ascii="Times New Roman" w:hAnsi="Times New Roman" w:cs="Times New Roman"/>
        <w:sz w:val="20"/>
        <w:szCs w:val="20"/>
      </w:rPr>
      <w:t xml:space="preserve">March </w:t>
    </w:r>
    <w:r w:rsidR="005D0047">
      <w:rPr>
        <w:rFonts w:ascii="Times New Roman" w:hAnsi="Times New Roman" w:cs="Times New Roman"/>
        <w:sz w:val="20"/>
        <w:szCs w:val="20"/>
      </w:rPr>
      <w:t>31</w:t>
    </w:r>
    <w:r w:rsidRPr="00A75D16">
      <w:rPr>
        <w:rFonts w:ascii="Times New Roman" w:hAnsi="Times New Roman" w:cs="Times New Roman"/>
        <w:sz w:val="20"/>
        <w:szCs w:val="20"/>
      </w:rPr>
      <w:t>, 202</w:t>
    </w:r>
    <w:bookmarkEnd w:id="10"/>
    <w:bookmarkEnd w:id="11"/>
    <w:r w:rsidR="00B17669">
      <w:rPr>
        <w:rFonts w:ascii="Times New Roman" w:hAnsi="Times New Roman" w:cs="Times New Roman"/>
        <w:sz w:val="20"/>
        <w:szCs w:val="2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99224" w14:textId="77777777" w:rsidR="00727087" w:rsidRDefault="00727087" w:rsidP="0043535A">
      <w:pPr>
        <w:spacing w:after="0" w:line="240" w:lineRule="auto"/>
      </w:pPr>
      <w:r>
        <w:separator/>
      </w:r>
    </w:p>
  </w:footnote>
  <w:footnote w:type="continuationSeparator" w:id="0">
    <w:p w14:paraId="311D6A10" w14:textId="77777777" w:rsidR="00727087" w:rsidRDefault="00727087"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915815725">
    <w:abstractNumId w:val="4"/>
  </w:num>
  <w:num w:numId="2" w16cid:durableId="613438683">
    <w:abstractNumId w:val="6"/>
  </w:num>
  <w:num w:numId="3" w16cid:durableId="1430468042">
    <w:abstractNumId w:val="7"/>
  </w:num>
  <w:num w:numId="4" w16cid:durableId="1920822881">
    <w:abstractNumId w:val="2"/>
  </w:num>
  <w:num w:numId="5" w16cid:durableId="1478034231">
    <w:abstractNumId w:val="5"/>
  </w:num>
  <w:num w:numId="6" w16cid:durableId="1552762102">
    <w:abstractNumId w:val="0"/>
  </w:num>
  <w:num w:numId="7" w16cid:durableId="1308126117">
    <w:abstractNumId w:val="1"/>
  </w:num>
  <w:num w:numId="8" w16cid:durableId="13061998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7087"/>
    <w:rsid w:val="000073B4"/>
    <w:rsid w:val="00011579"/>
    <w:rsid w:val="0002012B"/>
    <w:rsid w:val="00027BC6"/>
    <w:rsid w:val="000325E5"/>
    <w:rsid w:val="00033107"/>
    <w:rsid w:val="00053779"/>
    <w:rsid w:val="00080D13"/>
    <w:rsid w:val="000B112A"/>
    <w:rsid w:val="000B4C24"/>
    <w:rsid w:val="000C219A"/>
    <w:rsid w:val="000C4EAC"/>
    <w:rsid w:val="000C5B50"/>
    <w:rsid w:val="001058D4"/>
    <w:rsid w:val="0011381D"/>
    <w:rsid w:val="00115771"/>
    <w:rsid w:val="00116946"/>
    <w:rsid w:val="001316E6"/>
    <w:rsid w:val="00131F7C"/>
    <w:rsid w:val="0016407A"/>
    <w:rsid w:val="001644AA"/>
    <w:rsid w:val="0017426A"/>
    <w:rsid w:val="001848AF"/>
    <w:rsid w:val="001A2BE4"/>
    <w:rsid w:val="001B3321"/>
    <w:rsid w:val="001B5337"/>
    <w:rsid w:val="001E4E38"/>
    <w:rsid w:val="002059BE"/>
    <w:rsid w:val="00210947"/>
    <w:rsid w:val="00213755"/>
    <w:rsid w:val="0025054E"/>
    <w:rsid w:val="00251E60"/>
    <w:rsid w:val="002540D3"/>
    <w:rsid w:val="0025687E"/>
    <w:rsid w:val="00265328"/>
    <w:rsid w:val="00265BFD"/>
    <w:rsid w:val="002823AE"/>
    <w:rsid w:val="002B5155"/>
    <w:rsid w:val="002C23FB"/>
    <w:rsid w:val="002C5AFC"/>
    <w:rsid w:val="002D31D4"/>
    <w:rsid w:val="002D590C"/>
    <w:rsid w:val="002E32CF"/>
    <w:rsid w:val="002F4412"/>
    <w:rsid w:val="003147C7"/>
    <w:rsid w:val="00333330"/>
    <w:rsid w:val="00355C81"/>
    <w:rsid w:val="00361711"/>
    <w:rsid w:val="00380A0B"/>
    <w:rsid w:val="003A3488"/>
    <w:rsid w:val="003A71AD"/>
    <w:rsid w:val="003B7DC4"/>
    <w:rsid w:val="003C7B98"/>
    <w:rsid w:val="003E4A32"/>
    <w:rsid w:val="00413E1E"/>
    <w:rsid w:val="00431DF8"/>
    <w:rsid w:val="0043535A"/>
    <w:rsid w:val="004353DB"/>
    <w:rsid w:val="00487860"/>
    <w:rsid w:val="004A23B5"/>
    <w:rsid w:val="004C1918"/>
    <w:rsid w:val="0052561D"/>
    <w:rsid w:val="00530844"/>
    <w:rsid w:val="00536433"/>
    <w:rsid w:val="00545070"/>
    <w:rsid w:val="0054675C"/>
    <w:rsid w:val="00562332"/>
    <w:rsid w:val="00562A2A"/>
    <w:rsid w:val="00581963"/>
    <w:rsid w:val="00585F36"/>
    <w:rsid w:val="005922EA"/>
    <w:rsid w:val="00596BB0"/>
    <w:rsid w:val="005A1C04"/>
    <w:rsid w:val="005A54E6"/>
    <w:rsid w:val="005B219D"/>
    <w:rsid w:val="005C656D"/>
    <w:rsid w:val="005D0047"/>
    <w:rsid w:val="00600335"/>
    <w:rsid w:val="00600CF0"/>
    <w:rsid w:val="00603435"/>
    <w:rsid w:val="006060AD"/>
    <w:rsid w:val="00614424"/>
    <w:rsid w:val="00637AF4"/>
    <w:rsid w:val="006416D3"/>
    <w:rsid w:val="0065418C"/>
    <w:rsid w:val="006760CD"/>
    <w:rsid w:val="0067677C"/>
    <w:rsid w:val="006803A1"/>
    <w:rsid w:val="006A0778"/>
    <w:rsid w:val="006A3A84"/>
    <w:rsid w:val="006F2742"/>
    <w:rsid w:val="0071089F"/>
    <w:rsid w:val="00727087"/>
    <w:rsid w:val="00740CCB"/>
    <w:rsid w:val="00785C46"/>
    <w:rsid w:val="007C5E3F"/>
    <w:rsid w:val="007D236D"/>
    <w:rsid w:val="007E4F69"/>
    <w:rsid w:val="007F043D"/>
    <w:rsid w:val="007F7414"/>
    <w:rsid w:val="0080277E"/>
    <w:rsid w:val="00832073"/>
    <w:rsid w:val="00832A12"/>
    <w:rsid w:val="008647CE"/>
    <w:rsid w:val="00895A64"/>
    <w:rsid w:val="008A5B6B"/>
    <w:rsid w:val="008E3C5D"/>
    <w:rsid w:val="008E6E96"/>
    <w:rsid w:val="00900E94"/>
    <w:rsid w:val="00916D2B"/>
    <w:rsid w:val="00920DAA"/>
    <w:rsid w:val="009349A3"/>
    <w:rsid w:val="00941B08"/>
    <w:rsid w:val="00943594"/>
    <w:rsid w:val="00944057"/>
    <w:rsid w:val="009454C1"/>
    <w:rsid w:val="00946797"/>
    <w:rsid w:val="0097165D"/>
    <w:rsid w:val="00984E40"/>
    <w:rsid w:val="0098773B"/>
    <w:rsid w:val="009E18E4"/>
    <w:rsid w:val="009F36A5"/>
    <w:rsid w:val="00A00339"/>
    <w:rsid w:val="00A10B3B"/>
    <w:rsid w:val="00A21C2F"/>
    <w:rsid w:val="00A57CF7"/>
    <w:rsid w:val="00A72609"/>
    <w:rsid w:val="00A73CB8"/>
    <w:rsid w:val="00A75D16"/>
    <w:rsid w:val="00A83220"/>
    <w:rsid w:val="00A97702"/>
    <w:rsid w:val="00AA19CF"/>
    <w:rsid w:val="00AE07E8"/>
    <w:rsid w:val="00B065B9"/>
    <w:rsid w:val="00B15600"/>
    <w:rsid w:val="00B17669"/>
    <w:rsid w:val="00B2595F"/>
    <w:rsid w:val="00B263B2"/>
    <w:rsid w:val="00B57F83"/>
    <w:rsid w:val="00B66304"/>
    <w:rsid w:val="00B72768"/>
    <w:rsid w:val="00B73AF2"/>
    <w:rsid w:val="00B857FF"/>
    <w:rsid w:val="00BB399F"/>
    <w:rsid w:val="00BC5619"/>
    <w:rsid w:val="00BC75CB"/>
    <w:rsid w:val="00C10115"/>
    <w:rsid w:val="00C16EBE"/>
    <w:rsid w:val="00C45CA2"/>
    <w:rsid w:val="00C50D68"/>
    <w:rsid w:val="00C753C3"/>
    <w:rsid w:val="00C86427"/>
    <w:rsid w:val="00C9559A"/>
    <w:rsid w:val="00CD1066"/>
    <w:rsid w:val="00CE188B"/>
    <w:rsid w:val="00D01DF4"/>
    <w:rsid w:val="00D04CF2"/>
    <w:rsid w:val="00D25959"/>
    <w:rsid w:val="00D41D98"/>
    <w:rsid w:val="00D44634"/>
    <w:rsid w:val="00D55511"/>
    <w:rsid w:val="00D93E52"/>
    <w:rsid w:val="00DA53A4"/>
    <w:rsid w:val="00DA5881"/>
    <w:rsid w:val="00DA7537"/>
    <w:rsid w:val="00DC31F9"/>
    <w:rsid w:val="00DE5DA5"/>
    <w:rsid w:val="00DF36B0"/>
    <w:rsid w:val="00DF6A00"/>
    <w:rsid w:val="00E012D6"/>
    <w:rsid w:val="00E32C6A"/>
    <w:rsid w:val="00E50B93"/>
    <w:rsid w:val="00E608CA"/>
    <w:rsid w:val="00E657D4"/>
    <w:rsid w:val="00E80C18"/>
    <w:rsid w:val="00E84E58"/>
    <w:rsid w:val="00EC1389"/>
    <w:rsid w:val="00EC51E6"/>
    <w:rsid w:val="00F2235B"/>
    <w:rsid w:val="00F22AB4"/>
    <w:rsid w:val="00F40872"/>
    <w:rsid w:val="00F62D7D"/>
    <w:rsid w:val="00F71910"/>
    <w:rsid w:val="00F73C0B"/>
    <w:rsid w:val="00FB38AF"/>
    <w:rsid w:val="00FB78BA"/>
    <w:rsid w:val="00FD0A9E"/>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E89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9BE"/>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A75D16"/>
    <w:pPr>
      <w:spacing w:after="0" w:line="240" w:lineRule="auto"/>
    </w:pPr>
    <w:rPr>
      <w:rFonts w:ascii="Times New Roman" w:hAnsi="Times New Roman"/>
    </w:r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unhideWhenUsed/>
    <w:rsid w:val="00581963"/>
    <w:rPr>
      <w:color w:val="0000FF"/>
      <w:u w:val="single"/>
    </w:rPr>
  </w:style>
  <w:style w:type="character" w:customStyle="1" w:styleId="Style6">
    <w:name w:val="Style6"/>
    <w:basedOn w:val="DefaultParagraphFont"/>
    <w:uiPriority w:val="1"/>
    <w:rsid w:val="00FD0A9E"/>
    <w:rPr>
      <w:rFonts w:ascii="Times New Roman" w:hAnsi="Times New Roman"/>
      <w:color w:val="auto"/>
      <w:sz w:val="28"/>
    </w:rPr>
  </w:style>
  <w:style w:type="character" w:styleId="PlaceholderText">
    <w:name w:val="Placeholder Text"/>
    <w:basedOn w:val="DefaultParagraphFont"/>
    <w:uiPriority w:val="99"/>
    <w:semiHidden/>
    <w:rsid w:val="00FD0A9E"/>
    <w:rPr>
      <w:color w:val="808080"/>
    </w:rPr>
  </w:style>
  <w:style w:type="character" w:customStyle="1" w:styleId="Style1">
    <w:name w:val="Style1"/>
    <w:basedOn w:val="DefaultParagraphFont"/>
    <w:uiPriority w:val="1"/>
    <w:rsid w:val="00FD0A9E"/>
    <w:rPr>
      <w:rFonts w:ascii="Times New Roman" w:hAnsi="Times New Roman"/>
      <w:color w:val="FF0000"/>
      <w:sz w:val="24"/>
    </w:rPr>
  </w:style>
  <w:style w:type="character" w:styleId="UnresolvedMention">
    <w:name w:val="Unresolved Mention"/>
    <w:basedOn w:val="DefaultParagraphFont"/>
    <w:uiPriority w:val="99"/>
    <w:semiHidden/>
    <w:unhideWhenUsed/>
    <w:rsid w:val="005450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7830131">
      <w:bodyDiv w:val="1"/>
      <w:marLeft w:val="0"/>
      <w:marRight w:val="0"/>
      <w:marTop w:val="0"/>
      <w:marBottom w:val="0"/>
      <w:divBdr>
        <w:top w:val="none" w:sz="0" w:space="0" w:color="auto"/>
        <w:left w:val="none" w:sz="0" w:space="0" w:color="auto"/>
        <w:bottom w:val="none" w:sz="0" w:space="0" w:color="auto"/>
        <w:right w:val="none" w:sz="0" w:space="0" w:color="auto"/>
      </w:divBdr>
    </w:div>
    <w:div w:id="1979678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XCustomerCare@swwc.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XCustomerCare@swwc.com" TargetMode="External"/><Relationship Id="rId4" Type="http://schemas.openxmlformats.org/officeDocument/2006/relationships/settings" Target="settings.xml"/><Relationship Id="rId9" Type="http://schemas.openxmlformats.org/officeDocument/2006/relationships/hyperlink" Target="https://www.swwc.com/texas/tariff/"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2316D3423C84338AB8C37A29619E12A"/>
        <w:category>
          <w:name w:val="General"/>
          <w:gallery w:val="placeholder"/>
        </w:category>
        <w:types>
          <w:type w:val="bbPlcHdr"/>
        </w:types>
        <w:behaviors>
          <w:behavior w:val="content"/>
        </w:behaviors>
        <w:guid w:val="{52E6A630-8EEA-49B6-8730-6DBBD8073680}"/>
      </w:docPartPr>
      <w:docPartBody>
        <w:p w:rsidR="004339F7" w:rsidRDefault="00976A73">
          <w:pPr>
            <w:pStyle w:val="52316D3423C84338AB8C37A29619E12A"/>
          </w:pPr>
          <w:r w:rsidRPr="007A65D4">
            <w:rPr>
              <w:color w:val="808080" w:themeColor="background1" w:themeShade="80"/>
            </w:rPr>
            <w:t>this/these</w:t>
          </w:r>
        </w:p>
      </w:docPartBody>
    </w:docPart>
    <w:docPart>
      <w:docPartPr>
        <w:name w:val="8BC89F0ADC41420DA3210231CD5215F9"/>
        <w:category>
          <w:name w:val="General"/>
          <w:gallery w:val="placeholder"/>
        </w:category>
        <w:types>
          <w:type w:val="bbPlcHdr"/>
        </w:types>
        <w:behaviors>
          <w:behavior w:val="content"/>
        </w:behaviors>
        <w:guid w:val="{2C433BF1-CD56-406B-8A2A-B1F512AD20A7}"/>
      </w:docPartPr>
      <w:docPartBody>
        <w:p w:rsidR="004339F7" w:rsidRDefault="00976A73">
          <w:pPr>
            <w:pStyle w:val="8BC89F0ADC41420DA3210231CD5215F9"/>
          </w:pPr>
          <w:r w:rsidRPr="007A65D4">
            <w:rPr>
              <w:color w:val="808080" w:themeColor="background1" w:themeShade="80"/>
            </w:rPr>
            <w:t>does/do</w:t>
          </w:r>
        </w:p>
      </w:docPartBody>
    </w:docPart>
    <w:docPart>
      <w:docPartPr>
        <w:name w:val="417BEFD3A38B43D7A3AA9C40EE9D9691"/>
        <w:category>
          <w:name w:val="General"/>
          <w:gallery w:val="placeholder"/>
        </w:category>
        <w:types>
          <w:type w:val="bbPlcHdr"/>
        </w:types>
        <w:behaviors>
          <w:behavior w:val="content"/>
        </w:behaviors>
        <w:guid w:val="{6BDCDE54-1D3B-4094-9CDE-273FB26B75F3}"/>
      </w:docPartPr>
      <w:docPartBody>
        <w:p w:rsidR="004339F7" w:rsidRDefault="00976A73" w:rsidP="00976A73">
          <w:pPr>
            <w:pStyle w:val="417BEFD3A38B43D7A3AA9C40EE9D9691"/>
          </w:pPr>
          <w:r w:rsidRPr="004F263A">
            <w:rPr>
              <w:rStyle w:val="PlaceholderText"/>
              <w:rFonts w:eastAsiaTheme="minorHAnsi"/>
            </w:rPr>
            <w:t>Select type</w:t>
          </w:r>
        </w:p>
      </w:docPartBody>
    </w:docPart>
    <w:docPart>
      <w:docPartPr>
        <w:name w:val="A8171677AD3D440CA57EDEE04685BDA8"/>
        <w:category>
          <w:name w:val="General"/>
          <w:gallery w:val="placeholder"/>
        </w:category>
        <w:types>
          <w:type w:val="bbPlcHdr"/>
        </w:types>
        <w:behaviors>
          <w:behavior w:val="content"/>
        </w:behaviors>
        <w:guid w:val="{B51D42CE-6EBC-45FA-8FF8-BC0E486B9A71}"/>
      </w:docPartPr>
      <w:docPartBody>
        <w:p w:rsidR="004339F7" w:rsidRDefault="00976A73" w:rsidP="00976A73">
          <w:pPr>
            <w:pStyle w:val="A8171677AD3D440CA57EDEE04685BDA8"/>
          </w:pPr>
          <w:r w:rsidRPr="004F263A">
            <w:rPr>
              <w:rStyle w:val="PlaceholderText"/>
              <w:rFonts w:eastAsiaTheme="minorHAnsi"/>
            </w:rPr>
            <w:t>Select type</w:t>
          </w:r>
        </w:p>
      </w:docPartBody>
    </w:docPart>
    <w:docPart>
      <w:docPartPr>
        <w:name w:val="CFD2D2EB313443A0A82EA31C6785F5C5"/>
        <w:category>
          <w:name w:val="General"/>
          <w:gallery w:val="placeholder"/>
        </w:category>
        <w:types>
          <w:type w:val="bbPlcHdr"/>
        </w:types>
        <w:behaviors>
          <w:behavior w:val="content"/>
        </w:behaviors>
        <w:guid w:val="{F04C8C96-5F2E-4AA5-97A5-240AB9964020}"/>
      </w:docPartPr>
      <w:docPartBody>
        <w:p w:rsidR="004339F7" w:rsidRDefault="00976A73" w:rsidP="00976A73">
          <w:pPr>
            <w:pStyle w:val="CFD2D2EB313443A0A82EA31C6785F5C5"/>
          </w:pPr>
          <w:r w:rsidRPr="007A65D4">
            <w:rPr>
              <w:color w:val="808080" w:themeColor="background1" w:themeShade="80"/>
            </w:rPr>
            <w:t>this/these</w:t>
          </w:r>
        </w:p>
      </w:docPartBody>
    </w:docPart>
    <w:docPart>
      <w:docPartPr>
        <w:name w:val="604B8A621D684E538DBD480FF7C9E401"/>
        <w:category>
          <w:name w:val="General"/>
          <w:gallery w:val="placeholder"/>
        </w:category>
        <w:types>
          <w:type w:val="bbPlcHdr"/>
        </w:types>
        <w:behaviors>
          <w:behavior w:val="content"/>
        </w:behaviors>
        <w:guid w:val="{C92C8C14-488C-43E2-99C8-78C0B0B6E148}"/>
      </w:docPartPr>
      <w:docPartBody>
        <w:p w:rsidR="004339F7" w:rsidRDefault="00976A73" w:rsidP="00976A73">
          <w:pPr>
            <w:pStyle w:val="604B8A621D684E538DBD480FF7C9E401"/>
          </w:pPr>
          <w:r w:rsidRPr="007A65D4">
            <w:rPr>
              <w:color w:val="808080" w:themeColor="background1" w:themeShade="80"/>
            </w:rPr>
            <w:t>does/do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A73"/>
    <w:rsid w:val="004339F7"/>
    <w:rsid w:val="00976A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76A73"/>
    <w:rPr>
      <w:color w:val="808080"/>
    </w:rPr>
  </w:style>
  <w:style w:type="paragraph" w:customStyle="1" w:styleId="52316D3423C84338AB8C37A29619E12A">
    <w:name w:val="52316D3423C84338AB8C37A29619E12A"/>
  </w:style>
  <w:style w:type="paragraph" w:customStyle="1" w:styleId="8BC89F0ADC41420DA3210231CD5215F9">
    <w:name w:val="8BC89F0ADC41420DA3210231CD5215F9"/>
  </w:style>
  <w:style w:type="paragraph" w:customStyle="1" w:styleId="417BEFD3A38B43D7A3AA9C40EE9D9691">
    <w:name w:val="417BEFD3A38B43D7A3AA9C40EE9D9691"/>
    <w:rsid w:val="00976A73"/>
  </w:style>
  <w:style w:type="paragraph" w:customStyle="1" w:styleId="A8171677AD3D440CA57EDEE04685BDA8">
    <w:name w:val="A8171677AD3D440CA57EDEE04685BDA8"/>
    <w:rsid w:val="00976A73"/>
  </w:style>
  <w:style w:type="paragraph" w:customStyle="1" w:styleId="CFD2D2EB313443A0A82EA31C6785F5C5">
    <w:name w:val="CFD2D2EB313443A0A82EA31C6785F5C5"/>
    <w:rsid w:val="00976A73"/>
  </w:style>
  <w:style w:type="paragraph" w:customStyle="1" w:styleId="604B8A621D684E538DBD480FF7C9E401">
    <w:name w:val="604B8A621D684E538DBD480FF7C9E401"/>
    <w:rsid w:val="00976A7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4379D-8809-4C32-A2FD-7C9C6C70A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1971</Words>
  <Characters>11238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2023-04-04T15:06:00Z</dcterms:created>
  <dcterms:modified xsi:type="dcterms:W3CDTF">2023-04-05T14:51:00Z</dcterms:modified>
</cp:coreProperties>
</file>